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2515"/>
        <w:gridCol w:w="7941"/>
      </w:tblGrid>
      <w:tr w:rsidR="00114143" w14:paraId="6525AD1D" w14:textId="77777777" w:rsidTr="00486B5B">
        <w:tc>
          <w:tcPr>
            <w:tcW w:w="2425" w:type="dxa"/>
          </w:tcPr>
          <w:p w14:paraId="0CA41995"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Project Title</w:t>
            </w:r>
          </w:p>
        </w:tc>
        <w:tc>
          <w:tcPr>
            <w:tcW w:w="8010" w:type="dxa"/>
          </w:tcPr>
          <w:p w14:paraId="0E7622E7"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Deep Neural Network Robotic Mapping based on 3D scan</w:t>
            </w:r>
          </w:p>
        </w:tc>
      </w:tr>
      <w:tr w:rsidR="00114143" w14:paraId="09EAB13D" w14:textId="77777777" w:rsidTr="00486B5B">
        <w:tc>
          <w:tcPr>
            <w:tcW w:w="2425" w:type="dxa"/>
          </w:tcPr>
          <w:p w14:paraId="716F3063"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Data Source URL</w:t>
            </w:r>
          </w:p>
        </w:tc>
        <w:tc>
          <w:tcPr>
            <w:tcW w:w="8010" w:type="dxa"/>
          </w:tcPr>
          <w:p w14:paraId="51A033A9" w14:textId="77777777" w:rsidR="00114143" w:rsidRDefault="00A940B3" w:rsidP="00486B5B">
            <w:pPr>
              <w:jc w:val="both"/>
              <w:rPr>
                <w:rFonts w:ascii="Arial" w:eastAsia="Times New Roman" w:hAnsi="Arial" w:cs="Arial"/>
                <w:b/>
                <w:bCs/>
                <w:color w:val="000000"/>
              </w:rPr>
            </w:pPr>
            <w:hyperlink r:id="rId7" w:history="1">
              <w:r w:rsidR="00114143">
                <w:rPr>
                  <w:rStyle w:val="Hyperlink"/>
                </w:rPr>
                <w:t>http://kos.informatik.uni-osnabrueck.de/3Dscans/</w:t>
              </w:r>
            </w:hyperlink>
          </w:p>
        </w:tc>
      </w:tr>
      <w:tr w:rsidR="00114143" w14:paraId="3E1918A9" w14:textId="77777777" w:rsidTr="00486B5B">
        <w:tc>
          <w:tcPr>
            <w:tcW w:w="2425" w:type="dxa"/>
          </w:tcPr>
          <w:p w14:paraId="0B9E38A5"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Project Members</w:t>
            </w:r>
          </w:p>
        </w:tc>
        <w:tc>
          <w:tcPr>
            <w:tcW w:w="8010" w:type="dxa"/>
          </w:tcPr>
          <w:p w14:paraId="4FEFD05B" w14:textId="77777777" w:rsidR="00114143" w:rsidRPr="008662B5" w:rsidRDefault="00114143" w:rsidP="00486B5B">
            <w:pPr>
              <w:jc w:val="both"/>
              <w:rPr>
                <w:rFonts w:ascii="Arial" w:eastAsia="Times New Roman" w:hAnsi="Arial" w:cs="Arial"/>
                <w:bCs/>
                <w:color w:val="000000"/>
              </w:rPr>
            </w:pPr>
            <w:r w:rsidRPr="008662B5">
              <w:rPr>
                <w:rFonts w:ascii="Arial" w:eastAsia="Times New Roman" w:hAnsi="Arial" w:cs="Arial"/>
                <w:bCs/>
                <w:color w:val="000000"/>
              </w:rPr>
              <w:t xml:space="preserve"> </w:t>
            </w:r>
            <w:r>
              <w:rPr>
                <w:rFonts w:ascii="Arial" w:eastAsia="Times New Roman" w:hAnsi="Arial" w:cs="Arial"/>
                <w:bCs/>
                <w:color w:val="000000"/>
              </w:rPr>
              <w:t>Ong Boon Ping (A0195172B), Cao Liang (</w:t>
            </w:r>
            <w:r w:rsidRPr="00927AF6">
              <w:rPr>
                <w:rFonts w:ascii="Arial" w:eastAsia="Times New Roman" w:hAnsi="Arial" w:cs="Arial"/>
                <w:bCs/>
                <w:color w:val="000000"/>
              </w:rPr>
              <w:t>A0012884E</w:t>
            </w:r>
            <w:r>
              <w:rPr>
                <w:rFonts w:ascii="Arial" w:eastAsia="Times New Roman" w:hAnsi="Arial" w:cs="Arial"/>
                <w:bCs/>
                <w:color w:val="000000"/>
              </w:rPr>
              <w:t>)</w:t>
            </w:r>
          </w:p>
        </w:tc>
      </w:tr>
      <w:tr w:rsidR="00114143" w14:paraId="175C7568" w14:textId="77777777" w:rsidTr="00486B5B">
        <w:tc>
          <w:tcPr>
            <w:tcW w:w="2425" w:type="dxa"/>
          </w:tcPr>
          <w:p w14:paraId="63D3F0EC"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Business Case and Objective</w:t>
            </w:r>
          </w:p>
        </w:tc>
        <w:tc>
          <w:tcPr>
            <w:tcW w:w="8010" w:type="dxa"/>
          </w:tcPr>
          <w:p w14:paraId="54CE6C4B" w14:textId="77777777" w:rsidR="00114143" w:rsidRDefault="00114143" w:rsidP="00486B5B">
            <w:pPr>
              <w:jc w:val="both"/>
              <w:rPr>
                <w:rFonts w:ascii="Arial" w:eastAsia="Times New Roman" w:hAnsi="Arial" w:cs="Arial"/>
                <w:bCs/>
                <w:color w:val="000000"/>
              </w:rPr>
            </w:pPr>
            <w:r>
              <w:rPr>
                <w:rFonts w:ascii="Arial" w:eastAsia="Times New Roman" w:hAnsi="Arial" w:cs="Arial"/>
                <w:bCs/>
                <w:color w:val="000000"/>
              </w:rPr>
              <w:t>Development of neural network SLAM on autonomous land vehicle.</w:t>
            </w:r>
          </w:p>
          <w:p w14:paraId="0E1D5BEE" w14:textId="77777777" w:rsidR="00114143" w:rsidRPr="008662B5" w:rsidRDefault="00114143" w:rsidP="00486B5B">
            <w:pPr>
              <w:jc w:val="both"/>
              <w:rPr>
                <w:rFonts w:ascii="Arial" w:eastAsia="Times New Roman" w:hAnsi="Arial" w:cs="Arial"/>
                <w:bCs/>
                <w:color w:val="000000"/>
              </w:rPr>
            </w:pPr>
            <w:r>
              <w:rPr>
                <w:rFonts w:ascii="Arial" w:eastAsia="Times New Roman" w:hAnsi="Arial" w:cs="Arial"/>
                <w:bCs/>
                <w:color w:val="000000"/>
              </w:rPr>
              <w:t>Its objective is to allow mapping based on neural network which is trained using 3-point scan data on various surface</w:t>
            </w:r>
          </w:p>
        </w:tc>
      </w:tr>
      <w:tr w:rsidR="00114143" w14:paraId="02251CE3" w14:textId="77777777" w:rsidTr="00486B5B">
        <w:tc>
          <w:tcPr>
            <w:tcW w:w="2425" w:type="dxa"/>
          </w:tcPr>
          <w:p w14:paraId="5110D63F"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Proposed Architecture/Approach and its Novelty/Benefits</w:t>
            </w:r>
          </w:p>
        </w:tc>
        <w:tc>
          <w:tcPr>
            <w:tcW w:w="8010" w:type="dxa"/>
            <w:shd w:val="clear" w:color="auto" w:fill="auto"/>
          </w:tcPr>
          <w:p w14:paraId="0DF802F6"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System Design</w:t>
            </w:r>
          </w:p>
          <w:p w14:paraId="7E964332" w14:textId="77777777" w:rsidR="00114143" w:rsidRDefault="00114143" w:rsidP="00486B5B">
            <w:pPr>
              <w:jc w:val="both"/>
              <w:rPr>
                <w:rFonts w:ascii="Arial" w:eastAsia="Times New Roman" w:hAnsi="Arial" w:cs="Arial"/>
                <w:b/>
                <w:bCs/>
                <w:color w:val="000000"/>
              </w:rPr>
            </w:pPr>
          </w:p>
          <w:p w14:paraId="659CDF54" w14:textId="77777777" w:rsidR="00114143" w:rsidRPr="00E4611C" w:rsidRDefault="00114143" w:rsidP="00486B5B">
            <w:pPr>
              <w:jc w:val="both"/>
              <w:rPr>
                <w:rFonts w:ascii="Arial" w:eastAsia="Times New Roman" w:hAnsi="Arial" w:cs="Arial"/>
                <w:color w:val="000000"/>
              </w:rPr>
            </w:pPr>
            <w:r w:rsidRPr="00E4611C">
              <w:rPr>
                <w:rFonts w:ascii="Arial" w:eastAsia="Times New Roman" w:hAnsi="Arial" w:cs="Arial"/>
                <w:color w:val="000000"/>
              </w:rPr>
              <w:t>Input – 3D scan data</w:t>
            </w:r>
          </w:p>
          <w:p w14:paraId="4E30979F" w14:textId="77777777" w:rsidR="00114143" w:rsidRPr="00E4611C" w:rsidRDefault="00114143" w:rsidP="00486B5B">
            <w:pPr>
              <w:jc w:val="both"/>
              <w:rPr>
                <w:rFonts w:ascii="Arial" w:eastAsia="Times New Roman" w:hAnsi="Arial" w:cs="Arial"/>
                <w:color w:val="000000"/>
              </w:rPr>
            </w:pPr>
            <w:r w:rsidRPr="00E4611C">
              <w:rPr>
                <w:rFonts w:ascii="Arial" w:eastAsia="Times New Roman" w:hAnsi="Arial" w:cs="Arial"/>
                <w:color w:val="000000"/>
              </w:rPr>
              <w:t>Pre-processing – Euler Angle, straight line interpolation to reference point, convert point into 2D array</w:t>
            </w:r>
          </w:p>
          <w:p w14:paraId="39357D23" w14:textId="77777777" w:rsidR="00114143" w:rsidRPr="00E4611C" w:rsidRDefault="00114143" w:rsidP="00486B5B">
            <w:pPr>
              <w:jc w:val="both"/>
              <w:rPr>
                <w:rFonts w:ascii="Arial" w:eastAsia="Times New Roman" w:hAnsi="Arial" w:cs="Arial"/>
                <w:color w:val="000000"/>
              </w:rPr>
            </w:pPr>
            <w:r w:rsidRPr="00E4611C">
              <w:rPr>
                <w:rFonts w:ascii="Arial" w:eastAsia="Times New Roman" w:hAnsi="Arial" w:cs="Arial"/>
                <w:color w:val="000000"/>
              </w:rPr>
              <w:t>Prediction – Bird eye view mapping generation using neural network.</w:t>
            </w:r>
          </w:p>
          <w:p w14:paraId="540E8167" w14:textId="77777777" w:rsidR="00114143" w:rsidRDefault="00114143" w:rsidP="00486B5B">
            <w:pPr>
              <w:jc w:val="both"/>
              <w:rPr>
                <w:rFonts w:ascii="Arial" w:eastAsia="Times New Roman" w:hAnsi="Arial" w:cs="Arial"/>
                <w:b/>
                <w:bCs/>
                <w:color w:val="000000"/>
              </w:rPr>
            </w:pPr>
            <w:r>
              <w:rPr>
                <w:rFonts w:ascii="Arial" w:eastAsia="Times New Roman" w:hAnsi="Arial" w:cs="Arial"/>
                <w:b/>
                <w:bCs/>
                <w:noProof/>
                <w:color w:val="000000"/>
              </w:rPr>
              <w:drawing>
                <wp:inline distT="0" distB="0" distL="0" distR="0" wp14:anchorId="68EF7E54" wp14:editId="46CE46B0">
                  <wp:extent cx="5048250" cy="1485900"/>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4B873684"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 xml:space="preserve">Preprocessing </w:t>
            </w:r>
          </w:p>
          <w:p w14:paraId="1D434796"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The scan point are taken from 3D point cloud scanner and so its coordinate are given in local coordinate. For global mapping, the point is converted with Euler angle and GPS reference point.</w:t>
            </w:r>
          </w:p>
          <w:p w14:paraId="391E12F8" w14:textId="77777777" w:rsidR="00114143" w:rsidRDefault="00114143" w:rsidP="00486B5B">
            <w:pPr>
              <w:jc w:val="both"/>
              <w:rPr>
                <w:rFonts w:ascii="Arial" w:eastAsia="Times New Roman" w:hAnsi="Arial" w:cs="Arial"/>
                <w:color w:val="000000"/>
              </w:rPr>
            </w:pPr>
          </w:p>
          <w:p w14:paraId="51CA86E4"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Due to large size of data, the scanned data are sliced into 1024x1024 sections before feeding into neural network.</w:t>
            </w:r>
          </w:p>
          <w:p w14:paraId="61A5A7A7" w14:textId="77777777" w:rsidR="00114143" w:rsidRDefault="00114143" w:rsidP="00486B5B">
            <w:pPr>
              <w:jc w:val="both"/>
              <w:rPr>
                <w:rFonts w:ascii="Arial" w:eastAsia="Times New Roman" w:hAnsi="Arial" w:cs="Arial"/>
                <w:color w:val="000000"/>
              </w:rPr>
            </w:pPr>
          </w:p>
          <w:p w14:paraId="2B1D8ECE" w14:textId="77777777" w:rsidR="00114143" w:rsidRDefault="00114143" w:rsidP="00486B5B">
            <w:pPr>
              <w:jc w:val="both"/>
              <w:rPr>
                <w:rFonts w:ascii="Arial" w:eastAsia="Times New Roman" w:hAnsi="Arial" w:cs="Arial"/>
                <w:color w:val="000000"/>
              </w:rPr>
            </w:pPr>
            <w:r w:rsidRPr="00E4611C">
              <w:rPr>
                <w:rFonts w:ascii="Arial" w:eastAsia="Times New Roman" w:hAnsi="Arial" w:cs="Arial"/>
                <w:color w:val="000000"/>
              </w:rPr>
              <w:t xml:space="preserve">Since the </w:t>
            </w:r>
            <w:r>
              <w:rPr>
                <w:rFonts w:ascii="Arial" w:eastAsia="Times New Roman" w:hAnsi="Arial" w:cs="Arial"/>
                <w:color w:val="000000"/>
              </w:rPr>
              <w:t xml:space="preserve">network is targeted on the autonomous vehicle, the scan point is pre-processed. </w:t>
            </w:r>
          </w:p>
          <w:p w14:paraId="27FC4636" w14:textId="77777777" w:rsidR="00114143" w:rsidRDefault="00114143" w:rsidP="00486B5B">
            <w:pPr>
              <w:jc w:val="both"/>
              <w:rPr>
                <w:rFonts w:ascii="Arial" w:eastAsia="Times New Roman" w:hAnsi="Arial" w:cs="Arial"/>
                <w:color w:val="000000"/>
              </w:rPr>
            </w:pPr>
          </w:p>
          <w:p w14:paraId="141E4323"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Ground or accessible points are the primary targets.</w:t>
            </w:r>
          </w:p>
          <w:p w14:paraId="68024E0F"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In area covered by overpass or tree leaves, it should be marked as ground points.</w:t>
            </w:r>
          </w:p>
          <w:p w14:paraId="3B798611"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Building and grounded structure should be marked as high ground.</w:t>
            </w:r>
          </w:p>
          <w:p w14:paraId="4019143D" w14:textId="77777777" w:rsidR="00114143" w:rsidRDefault="00114143" w:rsidP="00486B5B">
            <w:pPr>
              <w:jc w:val="both"/>
              <w:rPr>
                <w:rFonts w:ascii="Arial" w:eastAsia="Times New Roman" w:hAnsi="Arial" w:cs="Arial"/>
                <w:color w:val="000000"/>
              </w:rPr>
            </w:pPr>
          </w:p>
          <w:p w14:paraId="1D2A4EBD"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 xml:space="preserve">As a result, the inverted scale is used. Ground carries highest pixel value of 255 while other value is converted according to equation 255-height. Unknown points are recorded as 0. </w:t>
            </w:r>
          </w:p>
          <w:p w14:paraId="7B1B75AF" w14:textId="77777777" w:rsidR="00114143" w:rsidRDefault="00114143" w:rsidP="00486B5B">
            <w:pPr>
              <w:jc w:val="both"/>
              <w:rPr>
                <w:rFonts w:ascii="Arial" w:eastAsia="Times New Roman" w:hAnsi="Arial" w:cs="Arial"/>
                <w:color w:val="000000"/>
              </w:rPr>
            </w:pPr>
          </w:p>
          <w:p w14:paraId="677EB049"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This is suitable as neural network input.</w:t>
            </w:r>
          </w:p>
          <w:p w14:paraId="023DC826" w14:textId="77777777" w:rsidR="00114143" w:rsidRDefault="00114143" w:rsidP="00486B5B">
            <w:pPr>
              <w:jc w:val="both"/>
              <w:rPr>
                <w:rFonts w:ascii="Arial" w:eastAsia="Times New Roman" w:hAnsi="Arial" w:cs="Arial"/>
                <w:color w:val="000000"/>
              </w:rPr>
            </w:pPr>
          </w:p>
          <w:p w14:paraId="1734154D" w14:textId="77777777" w:rsidR="00114143" w:rsidRPr="00E4611C" w:rsidRDefault="00114143" w:rsidP="00486B5B">
            <w:pPr>
              <w:jc w:val="both"/>
              <w:rPr>
                <w:rFonts w:ascii="Arial" w:eastAsia="Times New Roman" w:hAnsi="Arial" w:cs="Arial"/>
                <w:color w:val="000000"/>
              </w:rPr>
            </w:pPr>
            <w:r>
              <w:rPr>
                <w:rFonts w:ascii="Arial" w:eastAsia="Times New Roman" w:hAnsi="Arial" w:cs="Arial"/>
                <w:color w:val="000000"/>
              </w:rPr>
              <w:t xml:space="preserve">The points are interpolated along the line of scanned point and point scan reference point. Only the points with interpolated points with &lt;3 meter will be recorded. </w:t>
            </w:r>
          </w:p>
          <w:p w14:paraId="4421E6FE" w14:textId="77777777" w:rsidR="00114143" w:rsidRDefault="00114143" w:rsidP="00486B5B">
            <w:pPr>
              <w:jc w:val="both"/>
              <w:rPr>
                <w:rFonts w:ascii="Arial" w:eastAsia="Times New Roman" w:hAnsi="Arial" w:cs="Arial"/>
                <w:b/>
                <w:bCs/>
                <w:color w:val="000000"/>
              </w:rPr>
            </w:pPr>
          </w:p>
          <w:p w14:paraId="63A77BB5"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2D Mapping Network</w:t>
            </w:r>
          </w:p>
          <w:p w14:paraId="2B41BC00" w14:textId="77777777" w:rsidR="00114143" w:rsidRDefault="00114143" w:rsidP="00486B5B">
            <w:pPr>
              <w:jc w:val="both"/>
              <w:rPr>
                <w:rFonts w:ascii="Arial" w:eastAsia="Times New Roman" w:hAnsi="Arial" w:cs="Arial"/>
                <w:color w:val="000000"/>
              </w:rPr>
            </w:pPr>
            <w:r w:rsidRPr="00E4611C">
              <w:rPr>
                <w:rFonts w:ascii="Arial" w:eastAsia="Times New Roman" w:hAnsi="Arial" w:cs="Arial"/>
                <w:color w:val="000000"/>
              </w:rPr>
              <w:t>The scan</w:t>
            </w:r>
            <w:r>
              <w:rPr>
                <w:rFonts w:ascii="Arial" w:eastAsia="Times New Roman" w:hAnsi="Arial" w:cs="Arial"/>
                <w:color w:val="000000"/>
              </w:rPr>
              <w:t xml:space="preserve"> points are scattered around large area. Even though lines are interpolated from scan point to reference point at 3D point cloud scanner, at area, which is far from the scanner, it is hard to predict whether an unknown point is manoeuvrable or not.</w:t>
            </w:r>
          </w:p>
          <w:p w14:paraId="13D61F66"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K-Means or Gaussian model interpolation may be used to predict nearby points but its prediction capability reduced greatly with distance.</w:t>
            </w:r>
          </w:p>
          <w:p w14:paraId="187F45E7" w14:textId="77777777" w:rsidR="00114143" w:rsidRDefault="00114143" w:rsidP="00486B5B">
            <w:pPr>
              <w:jc w:val="both"/>
              <w:rPr>
                <w:rFonts w:ascii="Arial" w:eastAsia="Times New Roman" w:hAnsi="Arial" w:cs="Arial"/>
                <w:color w:val="000000"/>
              </w:rPr>
            </w:pPr>
            <w:r>
              <w:rPr>
                <w:rFonts w:ascii="Arial" w:eastAsia="Times New Roman" w:hAnsi="Arial" w:cs="Arial"/>
                <w:color w:val="000000"/>
              </w:rPr>
              <w:t>However, neural network with point scan training dataset, will be able to increase the accuracy for unknown area which is far from any known points.</w:t>
            </w:r>
          </w:p>
          <w:p w14:paraId="65A96B15" w14:textId="77777777" w:rsidR="00114143" w:rsidRPr="00E4611C" w:rsidRDefault="00114143" w:rsidP="00486B5B">
            <w:pPr>
              <w:jc w:val="both"/>
              <w:rPr>
                <w:rFonts w:ascii="Arial" w:eastAsia="Times New Roman" w:hAnsi="Arial" w:cs="Arial"/>
                <w:color w:val="000000"/>
              </w:rPr>
            </w:pPr>
          </w:p>
          <w:p w14:paraId="2F7DFF5D" w14:textId="77777777" w:rsidR="00114143" w:rsidRDefault="00114143" w:rsidP="00486B5B">
            <w:pPr>
              <w:jc w:val="both"/>
              <w:rPr>
                <w:rFonts w:ascii="Arial" w:eastAsia="Times New Roman" w:hAnsi="Arial" w:cs="Arial"/>
                <w:b/>
                <w:bCs/>
                <w:color w:val="000000"/>
              </w:rPr>
            </w:pPr>
          </w:p>
          <w:p w14:paraId="0FBA5A7F" w14:textId="77777777" w:rsidR="00114143" w:rsidRDefault="00114143" w:rsidP="00486B5B">
            <w:pPr>
              <w:jc w:val="both"/>
              <w:rPr>
                <w:rFonts w:ascii="Arial" w:eastAsia="Times New Roman" w:hAnsi="Arial" w:cs="Arial"/>
                <w:b/>
                <w:bCs/>
                <w:color w:val="000000"/>
              </w:rPr>
            </w:pPr>
            <w:r>
              <w:rPr>
                <w:rFonts w:ascii="Arial" w:eastAsia="Times New Roman" w:hAnsi="Arial" w:cs="Arial"/>
                <w:b/>
                <w:bCs/>
                <w:noProof/>
                <w:color w:val="000000"/>
              </w:rPr>
              <w:lastRenderedPageBreak/>
              <w:drawing>
                <wp:inline distT="0" distB="0" distL="0" distR="0" wp14:anchorId="727AB689" wp14:editId="68B9957C">
                  <wp:extent cx="5048250" cy="3810000"/>
                  <wp:effectExtent l="0" t="19050" r="0" b="571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7B2E6717" w14:textId="77777777" w:rsidR="00114143" w:rsidRDefault="00114143" w:rsidP="00486B5B">
            <w:pPr>
              <w:jc w:val="both"/>
              <w:rPr>
                <w:rFonts w:ascii="Arial" w:eastAsia="Times New Roman" w:hAnsi="Arial" w:cs="Arial"/>
                <w:b/>
                <w:bCs/>
                <w:color w:val="000000"/>
              </w:rPr>
            </w:pPr>
          </w:p>
          <w:p w14:paraId="3E35DCF5" w14:textId="77777777" w:rsidR="00114143" w:rsidRDefault="00114143" w:rsidP="00486B5B">
            <w:pPr>
              <w:jc w:val="both"/>
              <w:rPr>
                <w:rFonts w:ascii="Arial" w:eastAsia="Times New Roman" w:hAnsi="Arial" w:cs="Arial"/>
                <w:color w:val="000000"/>
              </w:rPr>
            </w:pPr>
            <w:r w:rsidRPr="00E4611C">
              <w:rPr>
                <w:rFonts w:ascii="Arial" w:eastAsia="Times New Roman" w:hAnsi="Arial" w:cs="Arial"/>
                <w:color w:val="000000"/>
              </w:rPr>
              <w:t xml:space="preserve">Max-Conv2D </w:t>
            </w:r>
            <w:r>
              <w:rPr>
                <w:rFonts w:ascii="Arial" w:eastAsia="Times New Roman" w:hAnsi="Arial" w:cs="Arial"/>
                <w:color w:val="000000"/>
              </w:rPr>
              <w:t>structure are aimed to interpolate the unknown coordinates with 64x64 pixel. The interpolation capability is gained thru the training of point scan datasets.</w:t>
            </w:r>
          </w:p>
          <w:p w14:paraId="336A89BB" w14:textId="77777777" w:rsidR="00114143" w:rsidRPr="00E4611C" w:rsidRDefault="00114143" w:rsidP="00486B5B">
            <w:pPr>
              <w:jc w:val="both"/>
              <w:rPr>
                <w:rFonts w:ascii="Arial" w:eastAsia="Times New Roman" w:hAnsi="Arial" w:cs="Arial"/>
                <w:color w:val="000000"/>
              </w:rPr>
            </w:pPr>
            <w:r>
              <w:rPr>
                <w:rFonts w:ascii="Arial" w:eastAsia="Times New Roman" w:hAnsi="Arial" w:cs="Arial"/>
                <w:color w:val="000000"/>
              </w:rPr>
              <w:t xml:space="preserve">At final stage. Conv 2D filtering with (3,3) strides are aimed for smoothing and enhance the accuracy at single pixel level. </w:t>
            </w:r>
          </w:p>
          <w:p w14:paraId="1932A5E6" w14:textId="77777777" w:rsidR="00114143" w:rsidRDefault="00114143" w:rsidP="00486B5B">
            <w:pPr>
              <w:jc w:val="both"/>
              <w:rPr>
                <w:rFonts w:ascii="Arial" w:eastAsia="Times New Roman" w:hAnsi="Arial" w:cs="Arial"/>
                <w:b/>
                <w:bCs/>
                <w:color w:val="000000"/>
              </w:rPr>
            </w:pPr>
          </w:p>
          <w:p w14:paraId="47132FA9"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t>3D View</w:t>
            </w:r>
          </w:p>
          <w:p w14:paraId="46184EB2" w14:textId="77777777" w:rsidR="00114143" w:rsidRPr="00E4611C" w:rsidRDefault="00114143" w:rsidP="00486B5B">
            <w:pPr>
              <w:jc w:val="both"/>
              <w:rPr>
                <w:rFonts w:ascii="Arial" w:eastAsia="Times New Roman" w:hAnsi="Arial" w:cs="Arial"/>
                <w:color w:val="000000"/>
              </w:rPr>
            </w:pPr>
            <w:r w:rsidRPr="00E4611C">
              <w:rPr>
                <w:rFonts w:ascii="Arial" w:eastAsia="Times New Roman" w:hAnsi="Arial" w:cs="Arial"/>
                <w:color w:val="000000"/>
              </w:rPr>
              <w:t xml:space="preserve">Aimed to </w:t>
            </w:r>
            <w:r>
              <w:rPr>
                <w:rFonts w:ascii="Arial" w:eastAsia="Times New Roman" w:hAnsi="Arial" w:cs="Arial"/>
                <w:color w:val="000000"/>
              </w:rPr>
              <w:t>generate 3D image on front and rear of vehicle based on IMU, GPS and 2D neural network prediction.</w:t>
            </w:r>
          </w:p>
          <w:p w14:paraId="2D8FD683" w14:textId="77777777" w:rsidR="00114143" w:rsidRDefault="00114143" w:rsidP="00486B5B">
            <w:pPr>
              <w:jc w:val="both"/>
              <w:rPr>
                <w:rFonts w:ascii="Arial" w:eastAsia="Times New Roman" w:hAnsi="Arial" w:cs="Arial"/>
                <w:b/>
                <w:bCs/>
                <w:color w:val="000000"/>
              </w:rPr>
            </w:pPr>
          </w:p>
        </w:tc>
      </w:tr>
      <w:tr w:rsidR="00114143" w14:paraId="73927766" w14:textId="77777777" w:rsidTr="00486B5B">
        <w:tc>
          <w:tcPr>
            <w:tcW w:w="2425" w:type="dxa"/>
          </w:tcPr>
          <w:p w14:paraId="64D1D3E7"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lastRenderedPageBreak/>
              <w:t xml:space="preserve">Preliminary Results and Discussion </w:t>
            </w:r>
          </w:p>
        </w:tc>
        <w:tc>
          <w:tcPr>
            <w:tcW w:w="8010" w:type="dxa"/>
          </w:tcPr>
          <w:p w14:paraId="60BB41E6" w14:textId="77777777" w:rsidR="00114143" w:rsidRPr="00E4611C" w:rsidRDefault="00114143" w:rsidP="00486B5B">
            <w:pPr>
              <w:jc w:val="both"/>
              <w:rPr>
                <w:b/>
                <w:bCs/>
              </w:rPr>
            </w:pPr>
            <w:r w:rsidRPr="00E4611C">
              <w:rPr>
                <w:b/>
                <w:bCs/>
              </w:rPr>
              <w:t>Input</w:t>
            </w:r>
          </w:p>
          <w:p w14:paraId="0ADC0480" w14:textId="77777777" w:rsidR="00114143" w:rsidRDefault="00114143" w:rsidP="00486B5B">
            <w:pPr>
              <w:jc w:val="both"/>
            </w:pPr>
          </w:p>
          <w:p w14:paraId="35A56437" w14:textId="77777777" w:rsidR="00114143" w:rsidRDefault="00114143" w:rsidP="00486B5B">
            <w:pPr>
              <w:jc w:val="both"/>
            </w:pPr>
            <w:r>
              <w:t>After pre-processing, the line is generated from each point to the reference point and rotated using the IMU Euler angle.</w:t>
            </w:r>
          </w:p>
          <w:p w14:paraId="250250EC" w14:textId="77777777" w:rsidR="00114143" w:rsidRDefault="00114143" w:rsidP="00486B5B">
            <w:pPr>
              <w:jc w:val="both"/>
            </w:pPr>
            <w:r>
              <w:t>Scan point on building are scattered around.</w:t>
            </w:r>
          </w:p>
          <w:p w14:paraId="64E73763" w14:textId="77777777" w:rsidR="00114143" w:rsidRDefault="00114143" w:rsidP="00486B5B">
            <w:pPr>
              <w:jc w:val="both"/>
            </w:pPr>
          </w:p>
          <w:p w14:paraId="1544C003" w14:textId="77777777" w:rsidR="00114143" w:rsidRDefault="00114143" w:rsidP="00486B5B">
            <w:pPr>
              <w:jc w:val="both"/>
            </w:pPr>
            <w:r>
              <w:object w:dxaOrig="4320" w:dyaOrig="4194" w14:anchorId="52A1C2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1.8pt;height:380.4pt" o:ole="">
                  <v:imagedata r:id="rId18" o:title=""/>
                </v:shape>
                <o:OLEObject Type="Embed" ProgID="PBrush" ShapeID="_x0000_i1025" DrawAspect="Content" ObjectID="_1659704695" r:id="rId19"/>
              </w:object>
            </w:r>
          </w:p>
          <w:p w14:paraId="0986EDEA" w14:textId="77777777" w:rsidR="00114143" w:rsidRDefault="00114143" w:rsidP="00486B5B">
            <w:pPr>
              <w:jc w:val="both"/>
              <w:rPr>
                <w:sz w:val="24"/>
                <w:szCs w:val="24"/>
              </w:rPr>
            </w:pPr>
            <w:r>
              <w:rPr>
                <w:sz w:val="24"/>
                <w:szCs w:val="24"/>
              </w:rPr>
              <w:t>Expected Map</w:t>
            </w:r>
          </w:p>
          <w:p w14:paraId="1861CDAD" w14:textId="77777777" w:rsidR="00114143" w:rsidRDefault="00114143" w:rsidP="00486B5B">
            <w:pPr>
              <w:jc w:val="both"/>
              <w:rPr>
                <w:sz w:val="24"/>
                <w:szCs w:val="24"/>
              </w:rPr>
            </w:pPr>
            <w:r>
              <w:rPr>
                <w:sz w:val="24"/>
                <w:szCs w:val="24"/>
              </w:rPr>
              <w:t>Expected Map based on geometry data plotted in the scan pointed covered area.</w:t>
            </w:r>
          </w:p>
          <w:p w14:paraId="7B1C2B01" w14:textId="7C0F1F38" w:rsidR="00114143" w:rsidRDefault="00A44741" w:rsidP="00486B5B">
            <w:pPr>
              <w:jc w:val="both"/>
              <w:rPr>
                <w:sz w:val="24"/>
                <w:szCs w:val="24"/>
              </w:rPr>
            </w:pPr>
            <w:r>
              <w:object w:dxaOrig="7740" w:dyaOrig="5520" w14:anchorId="2FEB9710">
                <v:shape id="_x0000_i1038" type="#_x0000_t75" style="width:387pt;height:276pt" o:ole="">
                  <v:imagedata r:id="rId20" o:title=""/>
                </v:shape>
                <o:OLEObject Type="Embed" ProgID="PBrush" ShapeID="_x0000_i1038" DrawAspect="Content" ObjectID="_1659704696" r:id="rId21"/>
              </w:object>
            </w:r>
            <w:bookmarkStart w:id="0" w:name="_GoBack"/>
            <w:bookmarkEnd w:id="0"/>
          </w:p>
          <w:p w14:paraId="02AAB84F" w14:textId="77777777" w:rsidR="00114143" w:rsidRDefault="00114143" w:rsidP="00486B5B">
            <w:pPr>
              <w:jc w:val="both"/>
              <w:rPr>
                <w:sz w:val="24"/>
                <w:szCs w:val="24"/>
              </w:rPr>
            </w:pPr>
          </w:p>
          <w:p w14:paraId="6A6D5463" w14:textId="77777777" w:rsidR="00114143" w:rsidRDefault="00114143" w:rsidP="00486B5B">
            <w:pPr>
              <w:jc w:val="both"/>
              <w:rPr>
                <w:sz w:val="24"/>
                <w:szCs w:val="24"/>
              </w:rPr>
            </w:pPr>
          </w:p>
          <w:p w14:paraId="7F4B41D0" w14:textId="77777777" w:rsidR="00114143" w:rsidRDefault="00114143" w:rsidP="00486B5B">
            <w:pPr>
              <w:jc w:val="both"/>
              <w:rPr>
                <w:sz w:val="24"/>
                <w:szCs w:val="24"/>
              </w:rPr>
            </w:pPr>
          </w:p>
          <w:p w14:paraId="0528D655" w14:textId="77777777" w:rsidR="00114143" w:rsidRDefault="00114143" w:rsidP="00486B5B">
            <w:pPr>
              <w:jc w:val="both"/>
              <w:rPr>
                <w:sz w:val="24"/>
                <w:szCs w:val="24"/>
              </w:rPr>
            </w:pPr>
          </w:p>
          <w:p w14:paraId="0AB32178" w14:textId="77777777" w:rsidR="00114143" w:rsidRDefault="00114143" w:rsidP="00486B5B">
            <w:pPr>
              <w:jc w:val="both"/>
              <w:rPr>
                <w:sz w:val="24"/>
                <w:szCs w:val="24"/>
              </w:rPr>
            </w:pPr>
          </w:p>
          <w:p w14:paraId="1517C0FA" w14:textId="77777777" w:rsidR="00114143" w:rsidRDefault="00114143" w:rsidP="00486B5B">
            <w:pPr>
              <w:jc w:val="both"/>
              <w:rPr>
                <w:sz w:val="24"/>
                <w:szCs w:val="24"/>
              </w:rPr>
            </w:pPr>
          </w:p>
          <w:p w14:paraId="4B52FC21" w14:textId="77777777" w:rsidR="00114143" w:rsidRDefault="00114143" w:rsidP="00486B5B">
            <w:pPr>
              <w:jc w:val="both"/>
              <w:rPr>
                <w:sz w:val="24"/>
                <w:szCs w:val="24"/>
              </w:rPr>
            </w:pPr>
          </w:p>
          <w:p w14:paraId="499F5880" w14:textId="77777777" w:rsidR="00114143" w:rsidRDefault="00114143" w:rsidP="00486B5B">
            <w:pPr>
              <w:jc w:val="both"/>
              <w:rPr>
                <w:sz w:val="24"/>
                <w:szCs w:val="24"/>
              </w:rPr>
            </w:pPr>
          </w:p>
          <w:p w14:paraId="01131087" w14:textId="77777777" w:rsidR="00114143" w:rsidRDefault="00114143" w:rsidP="00486B5B">
            <w:pPr>
              <w:jc w:val="both"/>
              <w:rPr>
                <w:sz w:val="24"/>
                <w:szCs w:val="24"/>
              </w:rPr>
            </w:pPr>
          </w:p>
          <w:p w14:paraId="536DBF58" w14:textId="77777777" w:rsidR="00114143" w:rsidRDefault="00114143" w:rsidP="00486B5B">
            <w:pPr>
              <w:jc w:val="both"/>
              <w:rPr>
                <w:sz w:val="24"/>
                <w:szCs w:val="24"/>
              </w:rPr>
            </w:pPr>
          </w:p>
          <w:p w14:paraId="34526491" w14:textId="77777777" w:rsidR="00114143" w:rsidRDefault="00114143" w:rsidP="00486B5B">
            <w:pPr>
              <w:jc w:val="both"/>
              <w:rPr>
                <w:sz w:val="24"/>
                <w:szCs w:val="24"/>
              </w:rPr>
            </w:pPr>
            <w:r>
              <w:rPr>
                <w:sz w:val="24"/>
                <w:szCs w:val="24"/>
              </w:rPr>
              <w:t>Neural Network Generated Map</w:t>
            </w:r>
          </w:p>
          <w:p w14:paraId="57E8EC8F" w14:textId="77777777" w:rsidR="00114143" w:rsidRDefault="00114143" w:rsidP="00486B5B">
            <w:pPr>
              <w:jc w:val="both"/>
              <w:rPr>
                <w:sz w:val="24"/>
                <w:szCs w:val="24"/>
              </w:rPr>
            </w:pPr>
            <w:r>
              <w:rPr>
                <w:sz w:val="24"/>
                <w:szCs w:val="24"/>
              </w:rPr>
              <w:t>The accuracy is 93% in terms of number of pixel.</w:t>
            </w:r>
          </w:p>
          <w:p w14:paraId="1DC81AA5" w14:textId="77777777" w:rsidR="00114143" w:rsidRDefault="00114143" w:rsidP="00486B5B">
            <w:pPr>
              <w:jc w:val="both"/>
              <w:rPr>
                <w:sz w:val="24"/>
                <w:szCs w:val="24"/>
              </w:rPr>
            </w:pPr>
            <w:r>
              <w:rPr>
                <w:sz w:val="24"/>
                <w:szCs w:val="24"/>
              </w:rPr>
              <w:t>Able to interpolate the value in unknown coordinates within 64x64 area.</w:t>
            </w:r>
          </w:p>
          <w:p w14:paraId="20B2E69D" w14:textId="77777777" w:rsidR="00114143" w:rsidRDefault="00114143" w:rsidP="00486B5B">
            <w:pPr>
              <w:jc w:val="both"/>
              <w:rPr>
                <w:sz w:val="24"/>
                <w:szCs w:val="24"/>
              </w:rPr>
            </w:pPr>
            <w:r>
              <w:rPr>
                <w:sz w:val="24"/>
                <w:szCs w:val="24"/>
              </w:rPr>
              <w:t>Inaccuracy comes from noise reflected by the tree leaves and other objects. Due to slicing, certain bordering pixel is not showing intended pixel.</w:t>
            </w:r>
          </w:p>
          <w:p w14:paraId="0A45D122" w14:textId="77777777" w:rsidR="00114143" w:rsidRDefault="00114143" w:rsidP="00486B5B">
            <w:pPr>
              <w:jc w:val="both"/>
              <w:rPr>
                <w:sz w:val="24"/>
                <w:szCs w:val="24"/>
              </w:rPr>
            </w:pPr>
          </w:p>
          <w:p w14:paraId="3374AC64" w14:textId="5B42B369" w:rsidR="00114143" w:rsidRDefault="00A44741" w:rsidP="00486B5B">
            <w:pPr>
              <w:jc w:val="both"/>
            </w:pPr>
            <w:r>
              <w:object w:dxaOrig="7896" w:dyaOrig="7200" w14:anchorId="01094257">
                <v:shape id="_x0000_i1035" type="#_x0000_t75" style="width:394.8pt;height:5in" o:ole="">
                  <v:imagedata r:id="rId22" o:title=""/>
                </v:shape>
                <o:OLEObject Type="Embed" ProgID="PBrush" ShapeID="_x0000_i1035" DrawAspect="Content" ObjectID="_1659704697" r:id="rId23"/>
              </w:object>
            </w:r>
          </w:p>
          <w:p w14:paraId="1E064428" w14:textId="77777777" w:rsidR="00114143" w:rsidRDefault="00114143" w:rsidP="00486B5B">
            <w:pPr>
              <w:jc w:val="both"/>
            </w:pPr>
            <w:r>
              <w:t>The neural network is trained using 640 2D Lidar map. The accuracy is 85%.</w:t>
            </w:r>
          </w:p>
          <w:p w14:paraId="71718579" w14:textId="77777777" w:rsidR="00114143" w:rsidRDefault="00114143" w:rsidP="00486B5B">
            <w:pPr>
              <w:jc w:val="both"/>
            </w:pPr>
          </w:p>
          <w:p w14:paraId="0BA18F18" w14:textId="50D42462" w:rsidR="00114143" w:rsidRDefault="00114143" w:rsidP="00486B5B">
            <w:pPr>
              <w:jc w:val="both"/>
            </w:pPr>
            <w:r>
              <w:object w:dxaOrig="7476" w:dyaOrig="3492" w14:anchorId="20AD32E2">
                <v:shape id="_x0000_i1028" type="#_x0000_t75" style="width:373.8pt;height:174.6pt" o:ole="">
                  <v:imagedata r:id="rId24" o:title=""/>
                </v:shape>
                <o:OLEObject Type="Embed" ProgID="PBrush" ShapeID="_x0000_i1028" DrawAspect="Content" ObjectID="_1659704698" r:id="rId25"/>
              </w:object>
            </w:r>
          </w:p>
          <w:p w14:paraId="4FFB41F7" w14:textId="77777777" w:rsidR="00114143" w:rsidRDefault="00114143" w:rsidP="00486B5B">
            <w:pPr>
              <w:jc w:val="both"/>
            </w:pPr>
          </w:p>
          <w:p w14:paraId="751E8E0C" w14:textId="77777777" w:rsidR="00114143" w:rsidRDefault="00114143" w:rsidP="00486B5B">
            <w:pPr>
              <w:jc w:val="both"/>
            </w:pPr>
          </w:p>
          <w:p w14:paraId="303C6316" w14:textId="77777777" w:rsidR="00114143" w:rsidRDefault="00114143" w:rsidP="00486B5B">
            <w:pPr>
              <w:jc w:val="both"/>
            </w:pPr>
            <w:r>
              <w:lastRenderedPageBreak/>
              <w:t>K-Means Generated Map</w:t>
            </w:r>
          </w:p>
          <w:p w14:paraId="17B21F3B" w14:textId="77777777" w:rsidR="00114143" w:rsidRDefault="00114143" w:rsidP="00486B5B">
            <w:pPr>
              <w:jc w:val="both"/>
            </w:pPr>
            <w:r>
              <w:t>The accuracy is 53%.</w:t>
            </w:r>
          </w:p>
          <w:p w14:paraId="2764E4EA" w14:textId="77777777" w:rsidR="00114143" w:rsidRDefault="00114143" w:rsidP="00486B5B">
            <w:pPr>
              <w:jc w:val="both"/>
            </w:pPr>
            <w:r>
              <w:t xml:space="preserve">Neural network is able to generate more prediction when the scan points are scattered around larger area. </w:t>
            </w:r>
          </w:p>
          <w:p w14:paraId="64AEAD9D" w14:textId="77777777" w:rsidR="00114143" w:rsidRPr="00F91606" w:rsidRDefault="00114143" w:rsidP="00486B5B">
            <w:pPr>
              <w:jc w:val="both"/>
              <w:rPr>
                <w:sz w:val="24"/>
                <w:szCs w:val="24"/>
              </w:rPr>
            </w:pPr>
            <w:r>
              <w:object w:dxaOrig="4320" w:dyaOrig="4096" w14:anchorId="7357DC1C">
                <v:shape id="_x0000_i1029" type="#_x0000_t75" style="width:390pt;height:369.6pt" o:ole="">
                  <v:imagedata r:id="rId26" o:title=""/>
                </v:shape>
                <o:OLEObject Type="Embed" ProgID="PBrush" ShapeID="_x0000_i1029" DrawAspect="Content" ObjectID="_1659704699" r:id="rId27"/>
              </w:object>
            </w:r>
          </w:p>
          <w:p w14:paraId="1C473A40" w14:textId="77777777" w:rsidR="00114143" w:rsidRDefault="00114143" w:rsidP="00486B5B">
            <w:pPr>
              <w:jc w:val="both"/>
              <w:rPr>
                <w:rFonts w:ascii="Arial" w:eastAsia="Times New Roman" w:hAnsi="Arial" w:cs="Arial"/>
                <w:b/>
                <w:bCs/>
                <w:color w:val="000000"/>
              </w:rPr>
            </w:pPr>
          </w:p>
        </w:tc>
      </w:tr>
      <w:tr w:rsidR="00114143" w14:paraId="7B341C22" w14:textId="77777777" w:rsidTr="00486B5B">
        <w:tc>
          <w:tcPr>
            <w:tcW w:w="2425" w:type="dxa"/>
          </w:tcPr>
          <w:p w14:paraId="54FB6F34" w14:textId="77777777" w:rsidR="00114143" w:rsidRDefault="00114143" w:rsidP="00486B5B">
            <w:pPr>
              <w:jc w:val="both"/>
              <w:rPr>
                <w:rFonts w:ascii="Arial" w:eastAsia="Times New Roman" w:hAnsi="Arial" w:cs="Arial"/>
                <w:b/>
                <w:bCs/>
                <w:color w:val="000000"/>
              </w:rPr>
            </w:pPr>
            <w:r>
              <w:rPr>
                <w:rFonts w:ascii="Arial" w:eastAsia="Times New Roman" w:hAnsi="Arial" w:cs="Arial"/>
                <w:b/>
                <w:bCs/>
                <w:color w:val="000000"/>
              </w:rPr>
              <w:lastRenderedPageBreak/>
              <w:t>Plans for the Remaining Duration</w:t>
            </w:r>
          </w:p>
        </w:tc>
        <w:tc>
          <w:tcPr>
            <w:tcW w:w="8010" w:type="dxa"/>
          </w:tcPr>
          <w:p w14:paraId="4CE5EE23" w14:textId="77777777" w:rsidR="00114143" w:rsidRDefault="00114143" w:rsidP="00114143">
            <w:pPr>
              <w:pStyle w:val="ListParagraph"/>
              <w:numPr>
                <w:ilvl w:val="0"/>
                <w:numId w:val="1"/>
              </w:numPr>
              <w:jc w:val="both"/>
              <w:rPr>
                <w:rFonts w:ascii="Arial" w:eastAsia="Times New Roman" w:hAnsi="Arial" w:cs="Arial"/>
                <w:color w:val="000000"/>
              </w:rPr>
            </w:pPr>
            <w:r>
              <w:rPr>
                <w:rFonts w:ascii="Arial" w:eastAsia="Times New Roman" w:hAnsi="Arial" w:cs="Arial"/>
                <w:color w:val="000000"/>
              </w:rPr>
              <w:t>Enhance accuracy of 2D network which is at 85% now.</w:t>
            </w:r>
          </w:p>
          <w:p w14:paraId="2BEDA329" w14:textId="77777777" w:rsidR="00114143" w:rsidRDefault="00114143" w:rsidP="00114143">
            <w:pPr>
              <w:pStyle w:val="ListParagraph"/>
              <w:numPr>
                <w:ilvl w:val="0"/>
                <w:numId w:val="1"/>
              </w:numPr>
              <w:jc w:val="both"/>
              <w:rPr>
                <w:rFonts w:ascii="Arial" w:eastAsia="Times New Roman" w:hAnsi="Arial" w:cs="Arial"/>
                <w:color w:val="000000"/>
              </w:rPr>
            </w:pPr>
            <w:r>
              <w:rPr>
                <w:rFonts w:ascii="Arial" w:eastAsia="Times New Roman" w:hAnsi="Arial" w:cs="Arial"/>
                <w:color w:val="000000"/>
              </w:rPr>
              <w:t>Generate 3D image on front and rear of the autonomous vehicle based on IMU and GPU reading.</w:t>
            </w:r>
          </w:p>
          <w:p w14:paraId="56992BB1" w14:textId="77777777" w:rsidR="00114143" w:rsidRDefault="00114143" w:rsidP="00114143">
            <w:pPr>
              <w:pStyle w:val="ListParagraph"/>
              <w:numPr>
                <w:ilvl w:val="0"/>
                <w:numId w:val="1"/>
              </w:numPr>
              <w:jc w:val="both"/>
              <w:rPr>
                <w:rFonts w:ascii="Arial" w:eastAsia="Times New Roman" w:hAnsi="Arial" w:cs="Arial"/>
                <w:color w:val="000000"/>
              </w:rPr>
            </w:pPr>
            <w:r>
              <w:rPr>
                <w:rFonts w:ascii="Arial" w:eastAsia="Times New Roman" w:hAnsi="Arial" w:cs="Arial"/>
                <w:color w:val="000000"/>
              </w:rPr>
              <w:t xml:space="preserve">Explore possibility of using 3D neural network in generating 3D images. </w:t>
            </w:r>
          </w:p>
          <w:p w14:paraId="4D2E104C" w14:textId="77777777" w:rsidR="00114143" w:rsidRPr="00E4611C" w:rsidRDefault="00114143" w:rsidP="00114143">
            <w:pPr>
              <w:pStyle w:val="ListParagraph"/>
              <w:numPr>
                <w:ilvl w:val="0"/>
                <w:numId w:val="1"/>
              </w:numPr>
              <w:jc w:val="both"/>
              <w:rPr>
                <w:rFonts w:ascii="Arial" w:eastAsia="Times New Roman" w:hAnsi="Arial" w:cs="Arial"/>
                <w:color w:val="000000"/>
              </w:rPr>
            </w:pPr>
            <w:r>
              <w:rPr>
                <w:rFonts w:ascii="Arial" w:eastAsia="Times New Roman" w:hAnsi="Arial" w:cs="Arial"/>
                <w:color w:val="000000"/>
              </w:rPr>
              <w:t>Construct GUI to display the result and suggest path when given a target point.</w:t>
            </w:r>
          </w:p>
        </w:tc>
      </w:tr>
    </w:tbl>
    <w:p w14:paraId="19282D1B" w14:textId="77777777" w:rsidR="00114143" w:rsidRPr="008B1B33" w:rsidRDefault="00114143" w:rsidP="00114143">
      <w:pPr>
        <w:spacing w:after="240" w:line="240" w:lineRule="auto"/>
        <w:rPr>
          <w:rFonts w:ascii="Times New Roman" w:eastAsia="Times New Roman" w:hAnsi="Times New Roman" w:cs="Times New Roman"/>
          <w:sz w:val="24"/>
          <w:szCs w:val="24"/>
        </w:rPr>
      </w:pPr>
    </w:p>
    <w:p w14:paraId="355715E3" w14:textId="77777777" w:rsidR="00114143" w:rsidRPr="0071168A" w:rsidRDefault="00114143" w:rsidP="00114143"/>
    <w:p w14:paraId="6E96FD96" w14:textId="77777777" w:rsidR="00A54565" w:rsidRDefault="00A54565"/>
    <w:sectPr w:rsidR="00A54565" w:rsidSect="00CE746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ED7DFF" w14:textId="77777777" w:rsidR="00A940B3" w:rsidRDefault="00A940B3" w:rsidP="00114143">
      <w:pPr>
        <w:spacing w:after="0" w:line="240" w:lineRule="auto"/>
      </w:pPr>
      <w:r>
        <w:separator/>
      </w:r>
    </w:p>
  </w:endnote>
  <w:endnote w:type="continuationSeparator" w:id="0">
    <w:p w14:paraId="21E25FFF" w14:textId="77777777" w:rsidR="00A940B3" w:rsidRDefault="00A940B3" w:rsidP="001141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2A672" w14:textId="77777777" w:rsidR="00A940B3" w:rsidRDefault="00A940B3" w:rsidP="00114143">
      <w:pPr>
        <w:spacing w:after="0" w:line="240" w:lineRule="auto"/>
      </w:pPr>
      <w:r>
        <w:separator/>
      </w:r>
    </w:p>
  </w:footnote>
  <w:footnote w:type="continuationSeparator" w:id="0">
    <w:p w14:paraId="66A8C8E5" w14:textId="77777777" w:rsidR="00A940B3" w:rsidRDefault="00A940B3" w:rsidP="001141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024BC2"/>
    <w:multiLevelType w:val="hybridMultilevel"/>
    <w:tmpl w:val="3DB6B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143"/>
    <w:rsid w:val="00114143"/>
    <w:rsid w:val="008018E4"/>
    <w:rsid w:val="008C1742"/>
    <w:rsid w:val="00A44741"/>
    <w:rsid w:val="00A54565"/>
    <w:rsid w:val="00A940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1BF00"/>
  <w15:chartTrackingRefBased/>
  <w15:docId w15:val="{E1620ABC-3598-48FD-9125-D3B9C4C33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14143"/>
    <w:rPr>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14143"/>
    <w:pPr>
      <w:spacing w:after="0" w:line="240" w:lineRule="auto"/>
    </w:pPr>
    <w:rPr>
      <w:lang w:val="en-S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114143"/>
    <w:rPr>
      <w:color w:val="0000FF"/>
      <w:u w:val="single"/>
    </w:rPr>
  </w:style>
  <w:style w:type="paragraph" w:styleId="ListParagraph">
    <w:name w:val="List Paragraph"/>
    <w:basedOn w:val="Normal"/>
    <w:uiPriority w:val="34"/>
    <w:qFormat/>
    <w:rsid w:val="001141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Data" Target="diagrams/data1.xml"/><Relationship Id="rId13" Type="http://schemas.openxmlformats.org/officeDocument/2006/relationships/diagramData" Target="diagrams/data2.xml"/><Relationship Id="rId18" Type="http://schemas.openxmlformats.org/officeDocument/2006/relationships/image" Target="media/image1.png"/><Relationship Id="rId26"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oleObject" Target="embeddings/oleObject2.bin"/><Relationship Id="rId7" Type="http://schemas.openxmlformats.org/officeDocument/2006/relationships/hyperlink" Target="http://kos.informatik.uni-osnabrueck.de/3Dscans/" TargetMode="Externa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diagramColors" Target="diagrams/colors2.xml"/><Relationship Id="rId20" Type="http://schemas.openxmlformats.org/officeDocument/2006/relationships/image" Target="media/image2.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Colors" Target="diagrams/colors1.xml"/><Relationship Id="rId24"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oleObject" Target="embeddings/oleObject3.bin"/><Relationship Id="rId28" Type="http://schemas.openxmlformats.org/officeDocument/2006/relationships/fontTable" Target="fontTable.xml"/><Relationship Id="rId10" Type="http://schemas.openxmlformats.org/officeDocument/2006/relationships/diagramQuickStyle" Target="diagrams/quickStyle1.xml"/><Relationship Id="rId19"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diagramLayout" Target="diagrams/layout2.xml"/><Relationship Id="rId22" Type="http://schemas.openxmlformats.org/officeDocument/2006/relationships/image" Target="media/image3.png"/><Relationship Id="rId27" Type="http://schemas.openxmlformats.org/officeDocument/2006/relationships/oleObject" Target="embeddings/oleObject5.bin"/></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31248B5-42BE-41CC-B00B-93FDF821FE9F}" type="doc">
      <dgm:prSet loTypeId="urn:microsoft.com/office/officeart/2005/8/layout/process1" loCatId="process" qsTypeId="urn:microsoft.com/office/officeart/2005/8/quickstyle/simple1" qsCatId="simple" csTypeId="urn:microsoft.com/office/officeart/2005/8/colors/accent1_2" csCatId="accent1" phldr="1"/>
      <dgm:spPr/>
    </dgm:pt>
    <dgm:pt modelId="{6909E702-DF4A-4621-83E4-C7AE51A47D48}">
      <dgm:prSet phldrT="[Text]"/>
      <dgm:spPr/>
      <dgm:t>
        <a:bodyPr/>
        <a:lstStyle/>
        <a:p>
          <a:r>
            <a:rPr lang="en-US"/>
            <a:t>3D Scan Data</a:t>
          </a:r>
        </a:p>
      </dgm:t>
    </dgm:pt>
    <dgm:pt modelId="{1DE2D664-EDBC-46EB-96F3-DDBF3F502ACD}" type="parTrans" cxnId="{3C976765-D4C8-4738-B7C4-C1318D78CD1F}">
      <dgm:prSet/>
      <dgm:spPr/>
      <dgm:t>
        <a:bodyPr/>
        <a:lstStyle/>
        <a:p>
          <a:endParaRPr lang="en-US"/>
        </a:p>
      </dgm:t>
    </dgm:pt>
    <dgm:pt modelId="{76AC9EB8-B499-4014-9C2D-CF84A71AB784}" type="sibTrans" cxnId="{3C976765-D4C8-4738-B7C4-C1318D78CD1F}">
      <dgm:prSet/>
      <dgm:spPr/>
      <dgm:t>
        <a:bodyPr/>
        <a:lstStyle/>
        <a:p>
          <a:endParaRPr lang="en-US"/>
        </a:p>
      </dgm:t>
    </dgm:pt>
    <dgm:pt modelId="{16DB864F-1D40-4E34-8BD9-F1C660CD2CFB}">
      <dgm:prSet phldrT="[Text]"/>
      <dgm:spPr/>
      <dgm:t>
        <a:bodyPr/>
        <a:lstStyle/>
        <a:p>
          <a:r>
            <a:rPr lang="en-US"/>
            <a:t>Scan Data Preprocessing</a:t>
          </a:r>
        </a:p>
      </dgm:t>
    </dgm:pt>
    <dgm:pt modelId="{93C0F5D2-7285-4DBC-9CFC-540D03F09FCC}" type="parTrans" cxnId="{1FAAEAA8-DA69-4D24-A321-784C7150EC4E}">
      <dgm:prSet/>
      <dgm:spPr/>
      <dgm:t>
        <a:bodyPr/>
        <a:lstStyle/>
        <a:p>
          <a:endParaRPr lang="en-US"/>
        </a:p>
      </dgm:t>
    </dgm:pt>
    <dgm:pt modelId="{0CC9A380-740E-4425-AC43-31F4F13B3004}" type="sibTrans" cxnId="{1FAAEAA8-DA69-4D24-A321-784C7150EC4E}">
      <dgm:prSet/>
      <dgm:spPr/>
      <dgm:t>
        <a:bodyPr/>
        <a:lstStyle/>
        <a:p>
          <a:endParaRPr lang="en-US"/>
        </a:p>
      </dgm:t>
    </dgm:pt>
    <dgm:pt modelId="{B0120D59-46F5-4609-8A90-D19147655A7C}">
      <dgm:prSet phldrT="[Text]"/>
      <dgm:spPr/>
      <dgm:t>
        <a:bodyPr/>
        <a:lstStyle/>
        <a:p>
          <a:r>
            <a:rPr lang="en-US"/>
            <a:t>2D Mapping Neural Network</a:t>
          </a:r>
        </a:p>
      </dgm:t>
    </dgm:pt>
    <dgm:pt modelId="{8B65003E-F843-4BAC-92BF-31469B2EB546}" type="parTrans" cxnId="{17625CDE-390A-4A16-A1DA-1A2728D2592E}">
      <dgm:prSet/>
      <dgm:spPr/>
      <dgm:t>
        <a:bodyPr/>
        <a:lstStyle/>
        <a:p>
          <a:endParaRPr lang="en-US"/>
        </a:p>
      </dgm:t>
    </dgm:pt>
    <dgm:pt modelId="{05504F13-8F6D-4A96-A060-7C7C04BCCDC5}" type="sibTrans" cxnId="{17625CDE-390A-4A16-A1DA-1A2728D2592E}">
      <dgm:prSet/>
      <dgm:spPr/>
      <dgm:t>
        <a:bodyPr/>
        <a:lstStyle/>
        <a:p>
          <a:endParaRPr lang="en-US"/>
        </a:p>
      </dgm:t>
    </dgm:pt>
    <dgm:pt modelId="{4E8DDCF5-1131-4B7B-8DC9-CA1D909DEB4C}">
      <dgm:prSet/>
      <dgm:spPr/>
      <dgm:t>
        <a:bodyPr/>
        <a:lstStyle/>
        <a:p>
          <a:r>
            <a:rPr lang="en-US"/>
            <a:t>Generate 3D front and Rear View</a:t>
          </a:r>
        </a:p>
      </dgm:t>
    </dgm:pt>
    <dgm:pt modelId="{5D085E46-E5F5-4C17-A2B4-EEDB4B73AAFC}" type="parTrans" cxnId="{2F596BCC-CA9C-4A5D-9021-F5F196D3E80D}">
      <dgm:prSet/>
      <dgm:spPr/>
      <dgm:t>
        <a:bodyPr/>
        <a:lstStyle/>
        <a:p>
          <a:endParaRPr lang="en-US"/>
        </a:p>
      </dgm:t>
    </dgm:pt>
    <dgm:pt modelId="{1E64BDA1-8C1C-4293-9ECF-B16190F3555C}" type="sibTrans" cxnId="{2F596BCC-CA9C-4A5D-9021-F5F196D3E80D}">
      <dgm:prSet/>
      <dgm:spPr/>
      <dgm:t>
        <a:bodyPr/>
        <a:lstStyle/>
        <a:p>
          <a:endParaRPr lang="en-US"/>
        </a:p>
      </dgm:t>
    </dgm:pt>
    <dgm:pt modelId="{51363AE1-3736-4258-AFBC-F6FB53AD7734}" type="pres">
      <dgm:prSet presAssocID="{831248B5-42BE-41CC-B00B-93FDF821FE9F}" presName="Name0" presStyleCnt="0">
        <dgm:presLayoutVars>
          <dgm:dir/>
          <dgm:resizeHandles val="exact"/>
        </dgm:presLayoutVars>
      </dgm:prSet>
      <dgm:spPr/>
    </dgm:pt>
    <dgm:pt modelId="{F9D234D0-085F-4A15-B497-54CFC66BBB60}" type="pres">
      <dgm:prSet presAssocID="{6909E702-DF4A-4621-83E4-C7AE51A47D48}" presName="node" presStyleLbl="node1" presStyleIdx="0" presStyleCnt="4">
        <dgm:presLayoutVars>
          <dgm:bulletEnabled val="1"/>
        </dgm:presLayoutVars>
      </dgm:prSet>
      <dgm:spPr/>
    </dgm:pt>
    <dgm:pt modelId="{66249E03-4AAD-4E8E-9E3A-DA37B1CD6F04}" type="pres">
      <dgm:prSet presAssocID="{76AC9EB8-B499-4014-9C2D-CF84A71AB784}" presName="sibTrans" presStyleLbl="sibTrans2D1" presStyleIdx="0" presStyleCnt="3"/>
      <dgm:spPr/>
    </dgm:pt>
    <dgm:pt modelId="{79B1D8E7-F772-4C76-92D1-55C851AC12B4}" type="pres">
      <dgm:prSet presAssocID="{76AC9EB8-B499-4014-9C2D-CF84A71AB784}" presName="connectorText" presStyleLbl="sibTrans2D1" presStyleIdx="0" presStyleCnt="3"/>
      <dgm:spPr/>
    </dgm:pt>
    <dgm:pt modelId="{72FE0A0E-5F6D-4975-A843-777733B109F0}" type="pres">
      <dgm:prSet presAssocID="{16DB864F-1D40-4E34-8BD9-F1C660CD2CFB}" presName="node" presStyleLbl="node1" presStyleIdx="1" presStyleCnt="4">
        <dgm:presLayoutVars>
          <dgm:bulletEnabled val="1"/>
        </dgm:presLayoutVars>
      </dgm:prSet>
      <dgm:spPr/>
    </dgm:pt>
    <dgm:pt modelId="{693F4317-5CCA-4B2A-B16A-588AD3F1B302}" type="pres">
      <dgm:prSet presAssocID="{0CC9A380-740E-4425-AC43-31F4F13B3004}" presName="sibTrans" presStyleLbl="sibTrans2D1" presStyleIdx="1" presStyleCnt="3"/>
      <dgm:spPr/>
    </dgm:pt>
    <dgm:pt modelId="{F5140706-8902-4981-BE49-F7C817CCA6F2}" type="pres">
      <dgm:prSet presAssocID="{0CC9A380-740E-4425-AC43-31F4F13B3004}" presName="connectorText" presStyleLbl="sibTrans2D1" presStyleIdx="1" presStyleCnt="3"/>
      <dgm:spPr/>
    </dgm:pt>
    <dgm:pt modelId="{319E7860-AC6D-480C-AF4F-7F88AAF25016}" type="pres">
      <dgm:prSet presAssocID="{B0120D59-46F5-4609-8A90-D19147655A7C}" presName="node" presStyleLbl="node1" presStyleIdx="2" presStyleCnt="4">
        <dgm:presLayoutVars>
          <dgm:bulletEnabled val="1"/>
        </dgm:presLayoutVars>
      </dgm:prSet>
      <dgm:spPr/>
    </dgm:pt>
    <dgm:pt modelId="{FE68BAA6-CAFF-445A-8F61-9B2F854073EC}" type="pres">
      <dgm:prSet presAssocID="{05504F13-8F6D-4A96-A060-7C7C04BCCDC5}" presName="sibTrans" presStyleLbl="sibTrans2D1" presStyleIdx="2" presStyleCnt="3"/>
      <dgm:spPr/>
    </dgm:pt>
    <dgm:pt modelId="{B9F81D58-1EA5-47F9-839A-A2A816989C19}" type="pres">
      <dgm:prSet presAssocID="{05504F13-8F6D-4A96-A060-7C7C04BCCDC5}" presName="connectorText" presStyleLbl="sibTrans2D1" presStyleIdx="2" presStyleCnt="3"/>
      <dgm:spPr/>
    </dgm:pt>
    <dgm:pt modelId="{3526769E-FED7-447D-85BA-48C824A590D1}" type="pres">
      <dgm:prSet presAssocID="{4E8DDCF5-1131-4B7B-8DC9-CA1D909DEB4C}" presName="node" presStyleLbl="node1" presStyleIdx="3" presStyleCnt="4">
        <dgm:presLayoutVars>
          <dgm:bulletEnabled val="1"/>
        </dgm:presLayoutVars>
      </dgm:prSet>
      <dgm:spPr/>
    </dgm:pt>
  </dgm:ptLst>
  <dgm:cxnLst>
    <dgm:cxn modelId="{1FEF8830-5E97-4935-AE02-13D078135B9F}" type="presOf" srcId="{0CC9A380-740E-4425-AC43-31F4F13B3004}" destId="{693F4317-5CCA-4B2A-B16A-588AD3F1B302}" srcOrd="0" destOrd="0" presId="urn:microsoft.com/office/officeart/2005/8/layout/process1"/>
    <dgm:cxn modelId="{3C976765-D4C8-4738-B7C4-C1318D78CD1F}" srcId="{831248B5-42BE-41CC-B00B-93FDF821FE9F}" destId="{6909E702-DF4A-4621-83E4-C7AE51A47D48}" srcOrd="0" destOrd="0" parTransId="{1DE2D664-EDBC-46EB-96F3-DDBF3F502ACD}" sibTransId="{76AC9EB8-B499-4014-9C2D-CF84A71AB784}"/>
    <dgm:cxn modelId="{90E2BA6F-FBF4-4E97-984E-7BEA8AFD1F56}" type="presOf" srcId="{831248B5-42BE-41CC-B00B-93FDF821FE9F}" destId="{51363AE1-3736-4258-AFBC-F6FB53AD7734}" srcOrd="0" destOrd="0" presId="urn:microsoft.com/office/officeart/2005/8/layout/process1"/>
    <dgm:cxn modelId="{D9F65050-D95B-4B3E-A18F-2CA16A9A7D17}" type="presOf" srcId="{05504F13-8F6D-4A96-A060-7C7C04BCCDC5}" destId="{B9F81D58-1EA5-47F9-839A-A2A816989C19}" srcOrd="1" destOrd="0" presId="urn:microsoft.com/office/officeart/2005/8/layout/process1"/>
    <dgm:cxn modelId="{BD161252-FC20-4F44-AABE-F2DC97F12521}" type="presOf" srcId="{05504F13-8F6D-4A96-A060-7C7C04BCCDC5}" destId="{FE68BAA6-CAFF-445A-8F61-9B2F854073EC}" srcOrd="0" destOrd="0" presId="urn:microsoft.com/office/officeart/2005/8/layout/process1"/>
    <dgm:cxn modelId="{748C0874-EC23-420E-A16B-5313693ECE95}" type="presOf" srcId="{4E8DDCF5-1131-4B7B-8DC9-CA1D909DEB4C}" destId="{3526769E-FED7-447D-85BA-48C824A590D1}" srcOrd="0" destOrd="0" presId="urn:microsoft.com/office/officeart/2005/8/layout/process1"/>
    <dgm:cxn modelId="{1A5D1D97-E2AA-4386-AD74-4A1E0BA947B2}" type="presOf" srcId="{0CC9A380-740E-4425-AC43-31F4F13B3004}" destId="{F5140706-8902-4981-BE49-F7C817CCA6F2}" srcOrd="1" destOrd="0" presId="urn:microsoft.com/office/officeart/2005/8/layout/process1"/>
    <dgm:cxn modelId="{1FAAEAA8-DA69-4D24-A321-784C7150EC4E}" srcId="{831248B5-42BE-41CC-B00B-93FDF821FE9F}" destId="{16DB864F-1D40-4E34-8BD9-F1C660CD2CFB}" srcOrd="1" destOrd="0" parTransId="{93C0F5D2-7285-4DBC-9CFC-540D03F09FCC}" sibTransId="{0CC9A380-740E-4425-AC43-31F4F13B3004}"/>
    <dgm:cxn modelId="{F9B89EB5-99DB-416E-876F-C86613A9AF89}" type="presOf" srcId="{76AC9EB8-B499-4014-9C2D-CF84A71AB784}" destId="{66249E03-4AAD-4E8E-9E3A-DA37B1CD6F04}" srcOrd="0" destOrd="0" presId="urn:microsoft.com/office/officeart/2005/8/layout/process1"/>
    <dgm:cxn modelId="{90553EC3-17E6-4384-9323-B9B93E3C5B2A}" type="presOf" srcId="{6909E702-DF4A-4621-83E4-C7AE51A47D48}" destId="{F9D234D0-085F-4A15-B497-54CFC66BBB60}" srcOrd="0" destOrd="0" presId="urn:microsoft.com/office/officeart/2005/8/layout/process1"/>
    <dgm:cxn modelId="{2F596BCC-CA9C-4A5D-9021-F5F196D3E80D}" srcId="{831248B5-42BE-41CC-B00B-93FDF821FE9F}" destId="{4E8DDCF5-1131-4B7B-8DC9-CA1D909DEB4C}" srcOrd="3" destOrd="0" parTransId="{5D085E46-E5F5-4C17-A2B4-EEDB4B73AAFC}" sibTransId="{1E64BDA1-8C1C-4293-9ECF-B16190F3555C}"/>
    <dgm:cxn modelId="{079F30CE-08DC-4666-9216-27F7AB3AB819}" type="presOf" srcId="{76AC9EB8-B499-4014-9C2D-CF84A71AB784}" destId="{79B1D8E7-F772-4C76-92D1-55C851AC12B4}" srcOrd="1" destOrd="0" presId="urn:microsoft.com/office/officeart/2005/8/layout/process1"/>
    <dgm:cxn modelId="{3D2CCBD5-34A3-437E-9A38-7FCFC8B9776A}" type="presOf" srcId="{B0120D59-46F5-4609-8A90-D19147655A7C}" destId="{319E7860-AC6D-480C-AF4F-7F88AAF25016}" srcOrd="0" destOrd="0" presId="urn:microsoft.com/office/officeart/2005/8/layout/process1"/>
    <dgm:cxn modelId="{17625CDE-390A-4A16-A1DA-1A2728D2592E}" srcId="{831248B5-42BE-41CC-B00B-93FDF821FE9F}" destId="{B0120D59-46F5-4609-8A90-D19147655A7C}" srcOrd="2" destOrd="0" parTransId="{8B65003E-F843-4BAC-92BF-31469B2EB546}" sibTransId="{05504F13-8F6D-4A96-A060-7C7C04BCCDC5}"/>
    <dgm:cxn modelId="{E0D541E1-0BB2-4CD6-BA0C-E0EC4711DD4C}" type="presOf" srcId="{16DB864F-1D40-4E34-8BD9-F1C660CD2CFB}" destId="{72FE0A0E-5F6D-4975-A843-777733B109F0}" srcOrd="0" destOrd="0" presId="urn:microsoft.com/office/officeart/2005/8/layout/process1"/>
    <dgm:cxn modelId="{70782C00-70A8-476E-9FF0-6E4F29CE11ED}" type="presParOf" srcId="{51363AE1-3736-4258-AFBC-F6FB53AD7734}" destId="{F9D234D0-085F-4A15-B497-54CFC66BBB60}" srcOrd="0" destOrd="0" presId="urn:microsoft.com/office/officeart/2005/8/layout/process1"/>
    <dgm:cxn modelId="{379A7C61-3CDF-41F2-9863-7DE8FF60DF65}" type="presParOf" srcId="{51363AE1-3736-4258-AFBC-F6FB53AD7734}" destId="{66249E03-4AAD-4E8E-9E3A-DA37B1CD6F04}" srcOrd="1" destOrd="0" presId="urn:microsoft.com/office/officeart/2005/8/layout/process1"/>
    <dgm:cxn modelId="{59A85C7C-FE70-4203-AF93-66C1AAA27161}" type="presParOf" srcId="{66249E03-4AAD-4E8E-9E3A-DA37B1CD6F04}" destId="{79B1D8E7-F772-4C76-92D1-55C851AC12B4}" srcOrd="0" destOrd="0" presId="urn:microsoft.com/office/officeart/2005/8/layout/process1"/>
    <dgm:cxn modelId="{887B04DA-E1F1-4179-BF40-0070EF17F58B}" type="presParOf" srcId="{51363AE1-3736-4258-AFBC-F6FB53AD7734}" destId="{72FE0A0E-5F6D-4975-A843-777733B109F0}" srcOrd="2" destOrd="0" presId="urn:microsoft.com/office/officeart/2005/8/layout/process1"/>
    <dgm:cxn modelId="{9F091F87-9004-4FD2-AD7D-5EF7FF3A989F}" type="presParOf" srcId="{51363AE1-3736-4258-AFBC-F6FB53AD7734}" destId="{693F4317-5CCA-4B2A-B16A-588AD3F1B302}" srcOrd="3" destOrd="0" presId="urn:microsoft.com/office/officeart/2005/8/layout/process1"/>
    <dgm:cxn modelId="{B0BC7AC5-6C71-4D9C-B1AD-9A6EF4D1CE44}" type="presParOf" srcId="{693F4317-5CCA-4B2A-B16A-588AD3F1B302}" destId="{F5140706-8902-4981-BE49-F7C817CCA6F2}" srcOrd="0" destOrd="0" presId="urn:microsoft.com/office/officeart/2005/8/layout/process1"/>
    <dgm:cxn modelId="{6D63DFF7-1A6C-4DC3-A111-26729166A5C5}" type="presParOf" srcId="{51363AE1-3736-4258-AFBC-F6FB53AD7734}" destId="{319E7860-AC6D-480C-AF4F-7F88AAF25016}" srcOrd="4" destOrd="0" presId="urn:microsoft.com/office/officeart/2005/8/layout/process1"/>
    <dgm:cxn modelId="{1D82FB33-E3FF-49A0-8FCA-6B77E2F0CC46}" type="presParOf" srcId="{51363AE1-3736-4258-AFBC-F6FB53AD7734}" destId="{FE68BAA6-CAFF-445A-8F61-9B2F854073EC}" srcOrd="5" destOrd="0" presId="urn:microsoft.com/office/officeart/2005/8/layout/process1"/>
    <dgm:cxn modelId="{E576C6FF-72E5-40AC-8A29-848C7A3D4484}" type="presParOf" srcId="{FE68BAA6-CAFF-445A-8F61-9B2F854073EC}" destId="{B9F81D58-1EA5-47F9-839A-A2A816989C19}" srcOrd="0" destOrd="0" presId="urn:microsoft.com/office/officeart/2005/8/layout/process1"/>
    <dgm:cxn modelId="{5B8257C4-697D-4BD2-8DE6-C3C4E5F85D74}" type="presParOf" srcId="{51363AE1-3736-4258-AFBC-F6FB53AD7734}" destId="{3526769E-FED7-447D-85BA-48C824A590D1}" srcOrd="6" destOrd="0" presId="urn:microsoft.com/office/officeart/2005/8/layout/process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31248B5-42BE-41CC-B00B-93FDF821FE9F}" type="doc">
      <dgm:prSet loTypeId="urn:microsoft.com/office/officeart/2005/8/layout/process2" loCatId="process" qsTypeId="urn:microsoft.com/office/officeart/2005/8/quickstyle/simple1" qsCatId="simple" csTypeId="urn:microsoft.com/office/officeart/2005/8/colors/accent1_2" csCatId="accent1" phldr="1"/>
      <dgm:spPr/>
    </dgm:pt>
    <dgm:pt modelId="{6909E702-DF4A-4621-83E4-C7AE51A47D48}">
      <dgm:prSet phldrT="[Text]"/>
      <dgm:spPr/>
      <dgm:t>
        <a:bodyPr/>
        <a:lstStyle/>
        <a:p>
          <a:r>
            <a:rPr lang="en-US"/>
            <a:t>Preprocessed Input</a:t>
          </a:r>
        </a:p>
      </dgm:t>
    </dgm:pt>
    <dgm:pt modelId="{1DE2D664-EDBC-46EB-96F3-DDBF3F502ACD}" type="parTrans" cxnId="{3C976765-D4C8-4738-B7C4-C1318D78CD1F}">
      <dgm:prSet/>
      <dgm:spPr/>
      <dgm:t>
        <a:bodyPr/>
        <a:lstStyle/>
        <a:p>
          <a:endParaRPr lang="en-US"/>
        </a:p>
      </dgm:t>
    </dgm:pt>
    <dgm:pt modelId="{76AC9EB8-B499-4014-9C2D-CF84A71AB784}" type="sibTrans" cxnId="{3C976765-D4C8-4738-B7C4-C1318D78CD1F}">
      <dgm:prSet/>
      <dgm:spPr/>
      <dgm:t>
        <a:bodyPr/>
        <a:lstStyle/>
        <a:p>
          <a:endParaRPr lang="en-US"/>
        </a:p>
      </dgm:t>
    </dgm:pt>
    <dgm:pt modelId="{16DB864F-1D40-4E34-8BD9-F1C660CD2CFB}">
      <dgm:prSet phldrT="[Text]"/>
      <dgm:spPr/>
      <dgm:t>
        <a:bodyPr/>
        <a:lstStyle/>
        <a:p>
          <a:r>
            <a:rPr lang="en-US"/>
            <a:t>Max-Conv2D filter on 64x64 kernel</a:t>
          </a:r>
        </a:p>
      </dgm:t>
    </dgm:pt>
    <dgm:pt modelId="{93C0F5D2-7285-4DBC-9CFC-540D03F09FCC}" type="parTrans" cxnId="{1FAAEAA8-DA69-4D24-A321-784C7150EC4E}">
      <dgm:prSet/>
      <dgm:spPr/>
      <dgm:t>
        <a:bodyPr/>
        <a:lstStyle/>
        <a:p>
          <a:endParaRPr lang="en-US"/>
        </a:p>
      </dgm:t>
    </dgm:pt>
    <dgm:pt modelId="{0CC9A380-740E-4425-AC43-31F4F13B3004}" type="sibTrans" cxnId="{1FAAEAA8-DA69-4D24-A321-784C7150EC4E}">
      <dgm:prSet/>
      <dgm:spPr/>
      <dgm:t>
        <a:bodyPr/>
        <a:lstStyle/>
        <a:p>
          <a:endParaRPr lang="en-US"/>
        </a:p>
      </dgm:t>
    </dgm:pt>
    <dgm:pt modelId="{B0120D59-46F5-4609-8A90-D19147655A7C}">
      <dgm:prSet phldrT="[Text]"/>
      <dgm:spPr/>
      <dgm:t>
        <a:bodyPr/>
        <a:lstStyle/>
        <a:p>
          <a:r>
            <a:rPr lang="en-US"/>
            <a:t>Max-Conv2D filter on 32x32 kernel</a:t>
          </a:r>
        </a:p>
      </dgm:t>
    </dgm:pt>
    <dgm:pt modelId="{8B65003E-F843-4BAC-92BF-31469B2EB546}" type="parTrans" cxnId="{17625CDE-390A-4A16-A1DA-1A2728D2592E}">
      <dgm:prSet/>
      <dgm:spPr/>
      <dgm:t>
        <a:bodyPr/>
        <a:lstStyle/>
        <a:p>
          <a:endParaRPr lang="en-US"/>
        </a:p>
      </dgm:t>
    </dgm:pt>
    <dgm:pt modelId="{05504F13-8F6D-4A96-A060-7C7C04BCCDC5}" type="sibTrans" cxnId="{17625CDE-390A-4A16-A1DA-1A2728D2592E}">
      <dgm:prSet/>
      <dgm:spPr/>
      <dgm:t>
        <a:bodyPr/>
        <a:lstStyle/>
        <a:p>
          <a:endParaRPr lang="en-US"/>
        </a:p>
      </dgm:t>
    </dgm:pt>
    <dgm:pt modelId="{4E8DDCF5-1131-4B7B-8DC9-CA1D909DEB4C}">
      <dgm:prSet/>
      <dgm:spPr/>
      <dgm:t>
        <a:bodyPr/>
        <a:lstStyle/>
        <a:p>
          <a:r>
            <a:rPr lang="en-US"/>
            <a:t>Max-Conv2D filter on 16x16 kernel</a:t>
          </a:r>
        </a:p>
      </dgm:t>
    </dgm:pt>
    <dgm:pt modelId="{5D085E46-E5F5-4C17-A2B4-EEDB4B73AAFC}" type="parTrans" cxnId="{2F596BCC-CA9C-4A5D-9021-F5F196D3E80D}">
      <dgm:prSet/>
      <dgm:spPr/>
      <dgm:t>
        <a:bodyPr/>
        <a:lstStyle/>
        <a:p>
          <a:endParaRPr lang="en-US"/>
        </a:p>
      </dgm:t>
    </dgm:pt>
    <dgm:pt modelId="{1E64BDA1-8C1C-4293-9ECF-B16190F3555C}" type="sibTrans" cxnId="{2F596BCC-CA9C-4A5D-9021-F5F196D3E80D}">
      <dgm:prSet/>
      <dgm:spPr/>
      <dgm:t>
        <a:bodyPr/>
        <a:lstStyle/>
        <a:p>
          <a:endParaRPr lang="en-US"/>
        </a:p>
      </dgm:t>
    </dgm:pt>
    <dgm:pt modelId="{44D9E930-28F8-42A2-AEDE-C2AF9832F680}">
      <dgm:prSet/>
      <dgm:spPr/>
      <dgm:t>
        <a:bodyPr/>
        <a:lstStyle/>
        <a:p>
          <a:r>
            <a:rPr lang="en-US"/>
            <a:t>Conv2D Filter to reduce noise </a:t>
          </a:r>
        </a:p>
      </dgm:t>
    </dgm:pt>
    <dgm:pt modelId="{F461D74D-E1BE-4262-9A51-8AF93A2A9DAE}" type="parTrans" cxnId="{9E8B0EC8-CDD5-4D01-BB78-42B94FC3B680}">
      <dgm:prSet/>
      <dgm:spPr/>
      <dgm:t>
        <a:bodyPr/>
        <a:lstStyle/>
        <a:p>
          <a:endParaRPr lang="en-US"/>
        </a:p>
      </dgm:t>
    </dgm:pt>
    <dgm:pt modelId="{BEF039B9-78B3-44AC-BCD2-D5D97EFF241A}" type="sibTrans" cxnId="{9E8B0EC8-CDD5-4D01-BB78-42B94FC3B680}">
      <dgm:prSet/>
      <dgm:spPr/>
      <dgm:t>
        <a:bodyPr/>
        <a:lstStyle/>
        <a:p>
          <a:endParaRPr lang="en-US"/>
        </a:p>
      </dgm:t>
    </dgm:pt>
    <dgm:pt modelId="{F77B9BF5-4593-4B18-BA5C-8BE2B8071A44}">
      <dgm:prSet/>
      <dgm:spPr/>
      <dgm:t>
        <a:bodyPr/>
        <a:lstStyle/>
        <a:p>
          <a:r>
            <a:rPr lang="en-US"/>
            <a:t>Max-Conv2D filter on 4x4 kernel</a:t>
          </a:r>
        </a:p>
      </dgm:t>
    </dgm:pt>
    <dgm:pt modelId="{AB9DBF93-67DD-431C-9F2B-6F4233019072}" type="parTrans" cxnId="{7951D0FC-694C-465C-9AEF-49EFD7FC6F31}">
      <dgm:prSet/>
      <dgm:spPr/>
      <dgm:t>
        <a:bodyPr/>
        <a:lstStyle/>
        <a:p>
          <a:endParaRPr lang="en-US"/>
        </a:p>
      </dgm:t>
    </dgm:pt>
    <dgm:pt modelId="{B8A5FD80-BDA8-4DB0-BAA6-7D996DB83F32}" type="sibTrans" cxnId="{7951D0FC-694C-465C-9AEF-49EFD7FC6F31}">
      <dgm:prSet/>
      <dgm:spPr/>
      <dgm:t>
        <a:bodyPr/>
        <a:lstStyle/>
        <a:p>
          <a:endParaRPr lang="en-US"/>
        </a:p>
      </dgm:t>
    </dgm:pt>
    <dgm:pt modelId="{6BB4A08D-9009-408D-A672-847AAAD9D481}">
      <dgm:prSet/>
      <dgm:spPr/>
      <dgm:t>
        <a:bodyPr/>
        <a:lstStyle/>
        <a:p>
          <a:r>
            <a:rPr lang="en-US"/>
            <a:t>Max-Conv2D filter on 8x8 kernel</a:t>
          </a:r>
        </a:p>
      </dgm:t>
    </dgm:pt>
    <dgm:pt modelId="{41DA4F41-3DCF-4131-AA4C-8DFB2599D393}" type="parTrans" cxnId="{F848FD1B-9938-40DA-B871-80D23B94C0A1}">
      <dgm:prSet/>
      <dgm:spPr/>
      <dgm:t>
        <a:bodyPr/>
        <a:lstStyle/>
        <a:p>
          <a:endParaRPr lang="en-US"/>
        </a:p>
      </dgm:t>
    </dgm:pt>
    <dgm:pt modelId="{F27D3CED-FAAD-45A0-B25C-96C0B097E61C}" type="sibTrans" cxnId="{F848FD1B-9938-40DA-B871-80D23B94C0A1}">
      <dgm:prSet/>
      <dgm:spPr/>
      <dgm:t>
        <a:bodyPr/>
        <a:lstStyle/>
        <a:p>
          <a:endParaRPr lang="en-US"/>
        </a:p>
      </dgm:t>
    </dgm:pt>
    <dgm:pt modelId="{D7B6869B-4E62-4ED6-98D4-117812227983}" type="pres">
      <dgm:prSet presAssocID="{831248B5-42BE-41CC-B00B-93FDF821FE9F}" presName="linearFlow" presStyleCnt="0">
        <dgm:presLayoutVars>
          <dgm:resizeHandles val="exact"/>
        </dgm:presLayoutVars>
      </dgm:prSet>
      <dgm:spPr/>
    </dgm:pt>
    <dgm:pt modelId="{189D6A4B-21E2-4FCD-A1A9-B0A37070679D}" type="pres">
      <dgm:prSet presAssocID="{6909E702-DF4A-4621-83E4-C7AE51A47D48}" presName="node" presStyleLbl="node1" presStyleIdx="0" presStyleCnt="7">
        <dgm:presLayoutVars>
          <dgm:bulletEnabled val="1"/>
        </dgm:presLayoutVars>
      </dgm:prSet>
      <dgm:spPr/>
    </dgm:pt>
    <dgm:pt modelId="{E5D9E9D1-B554-4B69-88C2-23DB15039166}" type="pres">
      <dgm:prSet presAssocID="{76AC9EB8-B499-4014-9C2D-CF84A71AB784}" presName="sibTrans" presStyleLbl="sibTrans2D1" presStyleIdx="0" presStyleCnt="6"/>
      <dgm:spPr/>
    </dgm:pt>
    <dgm:pt modelId="{7BEE8685-09E9-4964-906A-51AD9B41B2B2}" type="pres">
      <dgm:prSet presAssocID="{76AC9EB8-B499-4014-9C2D-CF84A71AB784}" presName="connectorText" presStyleLbl="sibTrans2D1" presStyleIdx="0" presStyleCnt="6"/>
      <dgm:spPr/>
    </dgm:pt>
    <dgm:pt modelId="{D5C5BD5A-4727-46B4-AED3-2156E2F1911C}" type="pres">
      <dgm:prSet presAssocID="{16DB864F-1D40-4E34-8BD9-F1C660CD2CFB}" presName="node" presStyleLbl="node1" presStyleIdx="1" presStyleCnt="7">
        <dgm:presLayoutVars>
          <dgm:bulletEnabled val="1"/>
        </dgm:presLayoutVars>
      </dgm:prSet>
      <dgm:spPr/>
    </dgm:pt>
    <dgm:pt modelId="{70E8EFBD-24AF-49C1-AB74-E0E433B72786}" type="pres">
      <dgm:prSet presAssocID="{0CC9A380-740E-4425-AC43-31F4F13B3004}" presName="sibTrans" presStyleLbl="sibTrans2D1" presStyleIdx="1" presStyleCnt="6"/>
      <dgm:spPr/>
    </dgm:pt>
    <dgm:pt modelId="{6C363702-4613-491B-B93A-F5677269E603}" type="pres">
      <dgm:prSet presAssocID="{0CC9A380-740E-4425-AC43-31F4F13B3004}" presName="connectorText" presStyleLbl="sibTrans2D1" presStyleIdx="1" presStyleCnt="6"/>
      <dgm:spPr/>
    </dgm:pt>
    <dgm:pt modelId="{5E07831F-96AB-45D4-BDD8-76735DEC4F3D}" type="pres">
      <dgm:prSet presAssocID="{B0120D59-46F5-4609-8A90-D19147655A7C}" presName="node" presStyleLbl="node1" presStyleIdx="2" presStyleCnt="7">
        <dgm:presLayoutVars>
          <dgm:bulletEnabled val="1"/>
        </dgm:presLayoutVars>
      </dgm:prSet>
      <dgm:spPr/>
    </dgm:pt>
    <dgm:pt modelId="{C3ADE6CA-9FE3-4A69-9EF9-3DEB92BC6215}" type="pres">
      <dgm:prSet presAssocID="{05504F13-8F6D-4A96-A060-7C7C04BCCDC5}" presName="sibTrans" presStyleLbl="sibTrans2D1" presStyleIdx="2" presStyleCnt="6"/>
      <dgm:spPr/>
    </dgm:pt>
    <dgm:pt modelId="{FC02DA56-149D-4855-9DCF-0DD82448A01C}" type="pres">
      <dgm:prSet presAssocID="{05504F13-8F6D-4A96-A060-7C7C04BCCDC5}" presName="connectorText" presStyleLbl="sibTrans2D1" presStyleIdx="2" presStyleCnt="6"/>
      <dgm:spPr/>
    </dgm:pt>
    <dgm:pt modelId="{015423F5-9245-4C68-91D2-E0D99B323ECB}" type="pres">
      <dgm:prSet presAssocID="{4E8DDCF5-1131-4B7B-8DC9-CA1D909DEB4C}" presName="node" presStyleLbl="node1" presStyleIdx="3" presStyleCnt="7">
        <dgm:presLayoutVars>
          <dgm:bulletEnabled val="1"/>
        </dgm:presLayoutVars>
      </dgm:prSet>
      <dgm:spPr/>
    </dgm:pt>
    <dgm:pt modelId="{BB051662-59CA-41A7-A56A-FFBA00380174}" type="pres">
      <dgm:prSet presAssocID="{1E64BDA1-8C1C-4293-9ECF-B16190F3555C}" presName="sibTrans" presStyleLbl="sibTrans2D1" presStyleIdx="3" presStyleCnt="6"/>
      <dgm:spPr/>
    </dgm:pt>
    <dgm:pt modelId="{85ACBFE3-ED12-472D-9155-8AECC46A625D}" type="pres">
      <dgm:prSet presAssocID="{1E64BDA1-8C1C-4293-9ECF-B16190F3555C}" presName="connectorText" presStyleLbl="sibTrans2D1" presStyleIdx="3" presStyleCnt="6"/>
      <dgm:spPr/>
    </dgm:pt>
    <dgm:pt modelId="{DE8A9ADE-4EA7-4E5F-9B22-8F0A88EF3F94}" type="pres">
      <dgm:prSet presAssocID="{6BB4A08D-9009-408D-A672-847AAAD9D481}" presName="node" presStyleLbl="node1" presStyleIdx="4" presStyleCnt="7">
        <dgm:presLayoutVars>
          <dgm:bulletEnabled val="1"/>
        </dgm:presLayoutVars>
      </dgm:prSet>
      <dgm:spPr/>
    </dgm:pt>
    <dgm:pt modelId="{99F1D40A-DB5B-4C5D-98D8-82EDE31912FE}" type="pres">
      <dgm:prSet presAssocID="{F27D3CED-FAAD-45A0-B25C-96C0B097E61C}" presName="sibTrans" presStyleLbl="sibTrans2D1" presStyleIdx="4" presStyleCnt="6"/>
      <dgm:spPr/>
    </dgm:pt>
    <dgm:pt modelId="{228957F4-EE3C-408A-83BB-E73D4ED2802F}" type="pres">
      <dgm:prSet presAssocID="{F27D3CED-FAAD-45A0-B25C-96C0B097E61C}" presName="connectorText" presStyleLbl="sibTrans2D1" presStyleIdx="4" presStyleCnt="6"/>
      <dgm:spPr/>
    </dgm:pt>
    <dgm:pt modelId="{52BF1B02-38BA-490D-B49F-F7F428D4159F}" type="pres">
      <dgm:prSet presAssocID="{F77B9BF5-4593-4B18-BA5C-8BE2B8071A44}" presName="node" presStyleLbl="node1" presStyleIdx="5" presStyleCnt="7">
        <dgm:presLayoutVars>
          <dgm:bulletEnabled val="1"/>
        </dgm:presLayoutVars>
      </dgm:prSet>
      <dgm:spPr/>
    </dgm:pt>
    <dgm:pt modelId="{FFAB1546-EE89-4905-B200-014D9D15DEB5}" type="pres">
      <dgm:prSet presAssocID="{B8A5FD80-BDA8-4DB0-BAA6-7D996DB83F32}" presName="sibTrans" presStyleLbl="sibTrans2D1" presStyleIdx="5" presStyleCnt="6"/>
      <dgm:spPr/>
    </dgm:pt>
    <dgm:pt modelId="{F99DF6A8-FCCC-45FE-984E-74BB5D13A325}" type="pres">
      <dgm:prSet presAssocID="{B8A5FD80-BDA8-4DB0-BAA6-7D996DB83F32}" presName="connectorText" presStyleLbl="sibTrans2D1" presStyleIdx="5" presStyleCnt="6"/>
      <dgm:spPr/>
    </dgm:pt>
    <dgm:pt modelId="{CFBA9DB8-BD38-47A9-83E9-C039D73A7363}" type="pres">
      <dgm:prSet presAssocID="{44D9E930-28F8-42A2-AEDE-C2AF9832F680}" presName="node" presStyleLbl="node1" presStyleIdx="6" presStyleCnt="7">
        <dgm:presLayoutVars>
          <dgm:bulletEnabled val="1"/>
        </dgm:presLayoutVars>
      </dgm:prSet>
      <dgm:spPr/>
    </dgm:pt>
  </dgm:ptLst>
  <dgm:cxnLst>
    <dgm:cxn modelId="{CCBB2E18-AEAA-4DC0-9E3C-F88CDCA45059}" type="presOf" srcId="{F27D3CED-FAAD-45A0-B25C-96C0B097E61C}" destId="{228957F4-EE3C-408A-83BB-E73D4ED2802F}" srcOrd="1" destOrd="0" presId="urn:microsoft.com/office/officeart/2005/8/layout/process2"/>
    <dgm:cxn modelId="{F848FD1B-9938-40DA-B871-80D23B94C0A1}" srcId="{831248B5-42BE-41CC-B00B-93FDF821FE9F}" destId="{6BB4A08D-9009-408D-A672-847AAAD9D481}" srcOrd="4" destOrd="0" parTransId="{41DA4F41-3DCF-4131-AA4C-8DFB2599D393}" sibTransId="{F27D3CED-FAAD-45A0-B25C-96C0B097E61C}"/>
    <dgm:cxn modelId="{417CA51D-93DA-40F2-8DB1-5C199B54D276}" type="presOf" srcId="{6909E702-DF4A-4621-83E4-C7AE51A47D48}" destId="{189D6A4B-21E2-4FCD-A1A9-B0A37070679D}" srcOrd="0" destOrd="0" presId="urn:microsoft.com/office/officeart/2005/8/layout/process2"/>
    <dgm:cxn modelId="{D497E32E-9E75-4ED1-AB75-FDC6416370FF}" type="presOf" srcId="{1E64BDA1-8C1C-4293-9ECF-B16190F3555C}" destId="{85ACBFE3-ED12-472D-9155-8AECC46A625D}" srcOrd="1" destOrd="0" presId="urn:microsoft.com/office/officeart/2005/8/layout/process2"/>
    <dgm:cxn modelId="{6B5C7332-53C1-44A1-987C-DD115C27287D}" type="presOf" srcId="{B0120D59-46F5-4609-8A90-D19147655A7C}" destId="{5E07831F-96AB-45D4-BDD8-76735DEC4F3D}" srcOrd="0" destOrd="0" presId="urn:microsoft.com/office/officeart/2005/8/layout/process2"/>
    <dgm:cxn modelId="{94C5DB3A-31F4-43ED-AF25-F5889F60EB0E}" type="presOf" srcId="{4E8DDCF5-1131-4B7B-8DC9-CA1D909DEB4C}" destId="{015423F5-9245-4C68-91D2-E0D99B323ECB}" srcOrd="0" destOrd="0" presId="urn:microsoft.com/office/officeart/2005/8/layout/process2"/>
    <dgm:cxn modelId="{67A6795E-B981-4D59-8045-63955DC05E94}" type="presOf" srcId="{B8A5FD80-BDA8-4DB0-BAA6-7D996DB83F32}" destId="{F99DF6A8-FCCC-45FE-984E-74BB5D13A325}" srcOrd="1" destOrd="0" presId="urn:microsoft.com/office/officeart/2005/8/layout/process2"/>
    <dgm:cxn modelId="{B1AAA544-2A7A-462B-8263-6FCDC6C98228}" type="presOf" srcId="{0CC9A380-740E-4425-AC43-31F4F13B3004}" destId="{6C363702-4613-491B-B93A-F5677269E603}" srcOrd="1" destOrd="0" presId="urn:microsoft.com/office/officeart/2005/8/layout/process2"/>
    <dgm:cxn modelId="{3C976765-D4C8-4738-B7C4-C1318D78CD1F}" srcId="{831248B5-42BE-41CC-B00B-93FDF821FE9F}" destId="{6909E702-DF4A-4621-83E4-C7AE51A47D48}" srcOrd="0" destOrd="0" parTransId="{1DE2D664-EDBC-46EB-96F3-DDBF3F502ACD}" sibTransId="{76AC9EB8-B499-4014-9C2D-CF84A71AB784}"/>
    <dgm:cxn modelId="{D724B969-C453-40A9-A4DD-724E37D812DE}" type="presOf" srcId="{16DB864F-1D40-4E34-8BD9-F1C660CD2CFB}" destId="{D5C5BD5A-4727-46B4-AED3-2156E2F1911C}" srcOrd="0" destOrd="0" presId="urn:microsoft.com/office/officeart/2005/8/layout/process2"/>
    <dgm:cxn modelId="{70AE856C-5F5E-4DEC-B46B-465564D97C8A}" type="presOf" srcId="{05504F13-8F6D-4A96-A060-7C7C04BCCDC5}" destId="{FC02DA56-149D-4855-9DCF-0DD82448A01C}" srcOrd="1" destOrd="0" presId="urn:microsoft.com/office/officeart/2005/8/layout/process2"/>
    <dgm:cxn modelId="{74E0374E-C34F-4DBF-9C88-16D4690BFED2}" type="presOf" srcId="{F27D3CED-FAAD-45A0-B25C-96C0B097E61C}" destId="{99F1D40A-DB5B-4C5D-98D8-82EDE31912FE}" srcOrd="0" destOrd="0" presId="urn:microsoft.com/office/officeart/2005/8/layout/process2"/>
    <dgm:cxn modelId="{97036991-5E3A-46EC-8150-B28E18F668ED}" type="presOf" srcId="{1E64BDA1-8C1C-4293-9ECF-B16190F3555C}" destId="{BB051662-59CA-41A7-A56A-FFBA00380174}" srcOrd="0" destOrd="0" presId="urn:microsoft.com/office/officeart/2005/8/layout/process2"/>
    <dgm:cxn modelId="{1FAAEAA8-DA69-4D24-A321-784C7150EC4E}" srcId="{831248B5-42BE-41CC-B00B-93FDF821FE9F}" destId="{16DB864F-1D40-4E34-8BD9-F1C660CD2CFB}" srcOrd="1" destOrd="0" parTransId="{93C0F5D2-7285-4DBC-9CFC-540D03F09FCC}" sibTransId="{0CC9A380-740E-4425-AC43-31F4F13B3004}"/>
    <dgm:cxn modelId="{E273DFAF-B31F-4432-9592-248697CD484E}" type="presOf" srcId="{0CC9A380-740E-4425-AC43-31F4F13B3004}" destId="{70E8EFBD-24AF-49C1-AB74-E0E433B72786}" srcOrd="0" destOrd="0" presId="urn:microsoft.com/office/officeart/2005/8/layout/process2"/>
    <dgm:cxn modelId="{2BFA0FB1-DBF7-4A7A-A74C-9B7753CD19FE}" type="presOf" srcId="{F77B9BF5-4593-4B18-BA5C-8BE2B8071A44}" destId="{52BF1B02-38BA-490D-B49F-F7F428D4159F}" srcOrd="0" destOrd="0" presId="urn:microsoft.com/office/officeart/2005/8/layout/process2"/>
    <dgm:cxn modelId="{CA6ECBB7-3C85-4C7D-B933-A652218F8480}" type="presOf" srcId="{76AC9EB8-B499-4014-9C2D-CF84A71AB784}" destId="{E5D9E9D1-B554-4B69-88C2-23DB15039166}" srcOrd="0" destOrd="0" presId="urn:microsoft.com/office/officeart/2005/8/layout/process2"/>
    <dgm:cxn modelId="{BE13A2BF-22E0-4EFB-A743-7E04366FF557}" type="presOf" srcId="{44D9E930-28F8-42A2-AEDE-C2AF9832F680}" destId="{CFBA9DB8-BD38-47A9-83E9-C039D73A7363}" srcOrd="0" destOrd="0" presId="urn:microsoft.com/office/officeart/2005/8/layout/process2"/>
    <dgm:cxn modelId="{9E8B0EC8-CDD5-4D01-BB78-42B94FC3B680}" srcId="{831248B5-42BE-41CC-B00B-93FDF821FE9F}" destId="{44D9E930-28F8-42A2-AEDE-C2AF9832F680}" srcOrd="6" destOrd="0" parTransId="{F461D74D-E1BE-4262-9A51-8AF93A2A9DAE}" sibTransId="{BEF039B9-78B3-44AC-BCD2-D5D97EFF241A}"/>
    <dgm:cxn modelId="{2F596BCC-CA9C-4A5D-9021-F5F196D3E80D}" srcId="{831248B5-42BE-41CC-B00B-93FDF821FE9F}" destId="{4E8DDCF5-1131-4B7B-8DC9-CA1D909DEB4C}" srcOrd="3" destOrd="0" parTransId="{5D085E46-E5F5-4C17-A2B4-EEDB4B73AAFC}" sibTransId="{1E64BDA1-8C1C-4293-9ECF-B16190F3555C}"/>
    <dgm:cxn modelId="{902323CF-0A5E-4ECB-AB85-D3ACCE8529C8}" type="presOf" srcId="{76AC9EB8-B499-4014-9C2D-CF84A71AB784}" destId="{7BEE8685-09E9-4964-906A-51AD9B41B2B2}" srcOrd="1" destOrd="0" presId="urn:microsoft.com/office/officeart/2005/8/layout/process2"/>
    <dgm:cxn modelId="{96CE0AD5-C6CE-45A8-A85E-9565EFC97971}" type="presOf" srcId="{B8A5FD80-BDA8-4DB0-BAA6-7D996DB83F32}" destId="{FFAB1546-EE89-4905-B200-014D9D15DEB5}" srcOrd="0" destOrd="0" presId="urn:microsoft.com/office/officeart/2005/8/layout/process2"/>
    <dgm:cxn modelId="{17625CDE-390A-4A16-A1DA-1A2728D2592E}" srcId="{831248B5-42BE-41CC-B00B-93FDF821FE9F}" destId="{B0120D59-46F5-4609-8A90-D19147655A7C}" srcOrd="2" destOrd="0" parTransId="{8B65003E-F843-4BAC-92BF-31469B2EB546}" sibTransId="{05504F13-8F6D-4A96-A060-7C7C04BCCDC5}"/>
    <dgm:cxn modelId="{88F421F2-D2A7-469A-8DCA-2378615C3DC3}" type="presOf" srcId="{6BB4A08D-9009-408D-A672-847AAAD9D481}" destId="{DE8A9ADE-4EA7-4E5F-9B22-8F0A88EF3F94}" srcOrd="0" destOrd="0" presId="urn:microsoft.com/office/officeart/2005/8/layout/process2"/>
    <dgm:cxn modelId="{62E71CF5-02C6-426F-B29D-352D349A767B}" type="presOf" srcId="{831248B5-42BE-41CC-B00B-93FDF821FE9F}" destId="{D7B6869B-4E62-4ED6-98D4-117812227983}" srcOrd="0" destOrd="0" presId="urn:microsoft.com/office/officeart/2005/8/layout/process2"/>
    <dgm:cxn modelId="{AFB1F2F6-1307-4941-86BA-4A12F4B9B558}" type="presOf" srcId="{05504F13-8F6D-4A96-A060-7C7C04BCCDC5}" destId="{C3ADE6CA-9FE3-4A69-9EF9-3DEB92BC6215}" srcOrd="0" destOrd="0" presId="urn:microsoft.com/office/officeart/2005/8/layout/process2"/>
    <dgm:cxn modelId="{7951D0FC-694C-465C-9AEF-49EFD7FC6F31}" srcId="{831248B5-42BE-41CC-B00B-93FDF821FE9F}" destId="{F77B9BF5-4593-4B18-BA5C-8BE2B8071A44}" srcOrd="5" destOrd="0" parTransId="{AB9DBF93-67DD-431C-9F2B-6F4233019072}" sibTransId="{B8A5FD80-BDA8-4DB0-BAA6-7D996DB83F32}"/>
    <dgm:cxn modelId="{E5C19EE4-CFFB-483E-A68C-7DCC76A5FFC6}" type="presParOf" srcId="{D7B6869B-4E62-4ED6-98D4-117812227983}" destId="{189D6A4B-21E2-4FCD-A1A9-B0A37070679D}" srcOrd="0" destOrd="0" presId="urn:microsoft.com/office/officeart/2005/8/layout/process2"/>
    <dgm:cxn modelId="{5BF10D62-1437-4C72-9C38-50537DECC45B}" type="presParOf" srcId="{D7B6869B-4E62-4ED6-98D4-117812227983}" destId="{E5D9E9D1-B554-4B69-88C2-23DB15039166}" srcOrd="1" destOrd="0" presId="urn:microsoft.com/office/officeart/2005/8/layout/process2"/>
    <dgm:cxn modelId="{4E3BD007-D482-4E1B-9A3A-647A8788D420}" type="presParOf" srcId="{E5D9E9D1-B554-4B69-88C2-23DB15039166}" destId="{7BEE8685-09E9-4964-906A-51AD9B41B2B2}" srcOrd="0" destOrd="0" presId="urn:microsoft.com/office/officeart/2005/8/layout/process2"/>
    <dgm:cxn modelId="{293F4740-7B73-41B9-9A55-B50D844C31DB}" type="presParOf" srcId="{D7B6869B-4E62-4ED6-98D4-117812227983}" destId="{D5C5BD5A-4727-46B4-AED3-2156E2F1911C}" srcOrd="2" destOrd="0" presId="urn:microsoft.com/office/officeart/2005/8/layout/process2"/>
    <dgm:cxn modelId="{595EBBA3-2CFC-4ADA-A22A-58975E3C1EDD}" type="presParOf" srcId="{D7B6869B-4E62-4ED6-98D4-117812227983}" destId="{70E8EFBD-24AF-49C1-AB74-E0E433B72786}" srcOrd="3" destOrd="0" presId="urn:microsoft.com/office/officeart/2005/8/layout/process2"/>
    <dgm:cxn modelId="{07711EBB-4824-4D08-9DDA-8A869B77C2BD}" type="presParOf" srcId="{70E8EFBD-24AF-49C1-AB74-E0E433B72786}" destId="{6C363702-4613-491B-B93A-F5677269E603}" srcOrd="0" destOrd="0" presId="urn:microsoft.com/office/officeart/2005/8/layout/process2"/>
    <dgm:cxn modelId="{B6B55CDD-A240-4BFF-9FF6-7A59D457A1D5}" type="presParOf" srcId="{D7B6869B-4E62-4ED6-98D4-117812227983}" destId="{5E07831F-96AB-45D4-BDD8-76735DEC4F3D}" srcOrd="4" destOrd="0" presId="urn:microsoft.com/office/officeart/2005/8/layout/process2"/>
    <dgm:cxn modelId="{E0A89592-A517-4153-8207-E7FA3CECB02D}" type="presParOf" srcId="{D7B6869B-4E62-4ED6-98D4-117812227983}" destId="{C3ADE6CA-9FE3-4A69-9EF9-3DEB92BC6215}" srcOrd="5" destOrd="0" presId="urn:microsoft.com/office/officeart/2005/8/layout/process2"/>
    <dgm:cxn modelId="{3D02C2E4-B709-45FE-A556-263984D4C09B}" type="presParOf" srcId="{C3ADE6CA-9FE3-4A69-9EF9-3DEB92BC6215}" destId="{FC02DA56-149D-4855-9DCF-0DD82448A01C}" srcOrd="0" destOrd="0" presId="urn:microsoft.com/office/officeart/2005/8/layout/process2"/>
    <dgm:cxn modelId="{7B14235D-8EA0-40C3-91DD-991D4C033B9D}" type="presParOf" srcId="{D7B6869B-4E62-4ED6-98D4-117812227983}" destId="{015423F5-9245-4C68-91D2-E0D99B323ECB}" srcOrd="6" destOrd="0" presId="urn:microsoft.com/office/officeart/2005/8/layout/process2"/>
    <dgm:cxn modelId="{E55AC011-750A-4145-8011-12D030B51908}" type="presParOf" srcId="{D7B6869B-4E62-4ED6-98D4-117812227983}" destId="{BB051662-59CA-41A7-A56A-FFBA00380174}" srcOrd="7" destOrd="0" presId="urn:microsoft.com/office/officeart/2005/8/layout/process2"/>
    <dgm:cxn modelId="{8DD68104-FDA9-4FD0-8E16-F2C6B8FB547B}" type="presParOf" srcId="{BB051662-59CA-41A7-A56A-FFBA00380174}" destId="{85ACBFE3-ED12-472D-9155-8AECC46A625D}" srcOrd="0" destOrd="0" presId="urn:microsoft.com/office/officeart/2005/8/layout/process2"/>
    <dgm:cxn modelId="{09CCD656-B2D0-41A9-8114-AFDBFC4ADE6A}" type="presParOf" srcId="{D7B6869B-4E62-4ED6-98D4-117812227983}" destId="{DE8A9ADE-4EA7-4E5F-9B22-8F0A88EF3F94}" srcOrd="8" destOrd="0" presId="urn:microsoft.com/office/officeart/2005/8/layout/process2"/>
    <dgm:cxn modelId="{D602BE72-9468-4E8F-AFF8-D65A6926168A}" type="presParOf" srcId="{D7B6869B-4E62-4ED6-98D4-117812227983}" destId="{99F1D40A-DB5B-4C5D-98D8-82EDE31912FE}" srcOrd="9" destOrd="0" presId="urn:microsoft.com/office/officeart/2005/8/layout/process2"/>
    <dgm:cxn modelId="{5A1CFB67-CA46-4B6E-AE57-25CEDF4186F1}" type="presParOf" srcId="{99F1D40A-DB5B-4C5D-98D8-82EDE31912FE}" destId="{228957F4-EE3C-408A-83BB-E73D4ED2802F}" srcOrd="0" destOrd="0" presId="urn:microsoft.com/office/officeart/2005/8/layout/process2"/>
    <dgm:cxn modelId="{F1704460-9B11-45BE-B99F-53908417E34B}" type="presParOf" srcId="{D7B6869B-4E62-4ED6-98D4-117812227983}" destId="{52BF1B02-38BA-490D-B49F-F7F428D4159F}" srcOrd="10" destOrd="0" presId="urn:microsoft.com/office/officeart/2005/8/layout/process2"/>
    <dgm:cxn modelId="{42C616C3-19CE-4683-A78A-C1E721E8B5D7}" type="presParOf" srcId="{D7B6869B-4E62-4ED6-98D4-117812227983}" destId="{FFAB1546-EE89-4905-B200-014D9D15DEB5}" srcOrd="11" destOrd="0" presId="urn:microsoft.com/office/officeart/2005/8/layout/process2"/>
    <dgm:cxn modelId="{B6EC33BB-281A-4C42-8BE1-64FB6E117D2A}" type="presParOf" srcId="{FFAB1546-EE89-4905-B200-014D9D15DEB5}" destId="{F99DF6A8-FCCC-45FE-984E-74BB5D13A325}" srcOrd="0" destOrd="0" presId="urn:microsoft.com/office/officeart/2005/8/layout/process2"/>
    <dgm:cxn modelId="{2E489086-ED8C-4D70-B7EE-2D88BE68F47C}" type="presParOf" srcId="{D7B6869B-4E62-4ED6-98D4-117812227983}" destId="{CFBA9DB8-BD38-47A9-83E9-C039D73A7363}" srcOrd="12" destOrd="0" presId="urn:microsoft.com/office/officeart/2005/8/layout/process2"/>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9D234D0-085F-4A15-B497-54CFC66BBB60}">
      <dsp:nvSpPr>
        <dsp:cNvPr id="0" name=""/>
        <dsp:cNvSpPr/>
      </dsp:nvSpPr>
      <dsp:spPr>
        <a:xfrm>
          <a:off x="2218" y="451960"/>
          <a:ext cx="969964" cy="581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3D Scan Data</a:t>
          </a:r>
        </a:p>
      </dsp:txBody>
      <dsp:txXfrm>
        <a:off x="19264" y="469006"/>
        <a:ext cx="935872" cy="547886"/>
      </dsp:txXfrm>
    </dsp:sp>
    <dsp:sp modelId="{66249E03-4AAD-4E8E-9E3A-DA37B1CD6F04}">
      <dsp:nvSpPr>
        <dsp:cNvPr id="0" name=""/>
        <dsp:cNvSpPr/>
      </dsp:nvSpPr>
      <dsp:spPr>
        <a:xfrm>
          <a:off x="1069178" y="622674"/>
          <a:ext cx="205632" cy="2405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1069178" y="670784"/>
        <a:ext cx="143942" cy="144331"/>
      </dsp:txXfrm>
    </dsp:sp>
    <dsp:sp modelId="{72FE0A0E-5F6D-4975-A843-777733B109F0}">
      <dsp:nvSpPr>
        <dsp:cNvPr id="0" name=""/>
        <dsp:cNvSpPr/>
      </dsp:nvSpPr>
      <dsp:spPr>
        <a:xfrm>
          <a:off x="1360168" y="451960"/>
          <a:ext cx="969964" cy="581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Scan Data Preprocessing</a:t>
          </a:r>
        </a:p>
      </dsp:txBody>
      <dsp:txXfrm>
        <a:off x="1377214" y="469006"/>
        <a:ext cx="935872" cy="547886"/>
      </dsp:txXfrm>
    </dsp:sp>
    <dsp:sp modelId="{693F4317-5CCA-4B2A-B16A-588AD3F1B302}">
      <dsp:nvSpPr>
        <dsp:cNvPr id="0" name=""/>
        <dsp:cNvSpPr/>
      </dsp:nvSpPr>
      <dsp:spPr>
        <a:xfrm>
          <a:off x="2427128" y="622674"/>
          <a:ext cx="205632" cy="2405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427128" y="670784"/>
        <a:ext cx="143942" cy="144331"/>
      </dsp:txXfrm>
    </dsp:sp>
    <dsp:sp modelId="{319E7860-AC6D-480C-AF4F-7F88AAF25016}">
      <dsp:nvSpPr>
        <dsp:cNvPr id="0" name=""/>
        <dsp:cNvSpPr/>
      </dsp:nvSpPr>
      <dsp:spPr>
        <a:xfrm>
          <a:off x="2718117" y="451960"/>
          <a:ext cx="969964" cy="581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2D Mapping Neural Network</a:t>
          </a:r>
        </a:p>
      </dsp:txBody>
      <dsp:txXfrm>
        <a:off x="2735163" y="469006"/>
        <a:ext cx="935872" cy="547886"/>
      </dsp:txXfrm>
    </dsp:sp>
    <dsp:sp modelId="{FE68BAA6-CAFF-445A-8F61-9B2F854073EC}">
      <dsp:nvSpPr>
        <dsp:cNvPr id="0" name=""/>
        <dsp:cNvSpPr/>
      </dsp:nvSpPr>
      <dsp:spPr>
        <a:xfrm>
          <a:off x="3785078" y="622674"/>
          <a:ext cx="205632" cy="240551"/>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3785078" y="670784"/>
        <a:ext cx="143942" cy="144331"/>
      </dsp:txXfrm>
    </dsp:sp>
    <dsp:sp modelId="{3526769E-FED7-447D-85BA-48C824A590D1}">
      <dsp:nvSpPr>
        <dsp:cNvPr id="0" name=""/>
        <dsp:cNvSpPr/>
      </dsp:nvSpPr>
      <dsp:spPr>
        <a:xfrm>
          <a:off x="4076067" y="451960"/>
          <a:ext cx="969964" cy="5819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Generate 3D front and Rear View</a:t>
          </a:r>
        </a:p>
      </dsp:txBody>
      <dsp:txXfrm>
        <a:off x="4093113" y="469006"/>
        <a:ext cx="935872" cy="54788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89D6A4B-21E2-4FCD-A1A9-B0A37070679D}">
      <dsp:nvSpPr>
        <dsp:cNvPr id="0" name=""/>
        <dsp:cNvSpPr/>
      </dsp:nvSpPr>
      <dsp:spPr>
        <a:xfrm>
          <a:off x="1994314" y="465"/>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Preprocessed Input</a:t>
          </a:r>
        </a:p>
      </dsp:txBody>
      <dsp:txXfrm>
        <a:off x="2005470" y="11621"/>
        <a:ext cx="1037308" cy="358594"/>
      </dsp:txXfrm>
    </dsp:sp>
    <dsp:sp modelId="{E5D9E9D1-B554-4B69-88C2-23DB15039166}">
      <dsp:nvSpPr>
        <dsp:cNvPr id="0" name=""/>
        <dsp:cNvSpPr/>
      </dsp:nvSpPr>
      <dsp:spPr>
        <a:xfrm rot="5400000">
          <a:off x="2452704" y="390894"/>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405178"/>
        <a:ext cx="102844" cy="99988"/>
      </dsp:txXfrm>
    </dsp:sp>
    <dsp:sp modelId="{D5C5BD5A-4727-46B4-AED3-2156E2F1911C}">
      <dsp:nvSpPr>
        <dsp:cNvPr id="0" name=""/>
        <dsp:cNvSpPr/>
      </dsp:nvSpPr>
      <dsp:spPr>
        <a:xfrm>
          <a:off x="1994314" y="571825"/>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Max-Conv2D filter on 64x64 kernel</a:t>
          </a:r>
        </a:p>
      </dsp:txBody>
      <dsp:txXfrm>
        <a:off x="2005470" y="582981"/>
        <a:ext cx="1037308" cy="358594"/>
      </dsp:txXfrm>
    </dsp:sp>
    <dsp:sp modelId="{70E8EFBD-24AF-49C1-AB74-E0E433B72786}">
      <dsp:nvSpPr>
        <dsp:cNvPr id="0" name=""/>
        <dsp:cNvSpPr/>
      </dsp:nvSpPr>
      <dsp:spPr>
        <a:xfrm rot="5400000">
          <a:off x="2452704" y="962255"/>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976539"/>
        <a:ext cx="102844" cy="99988"/>
      </dsp:txXfrm>
    </dsp:sp>
    <dsp:sp modelId="{5E07831F-96AB-45D4-BDD8-76735DEC4F3D}">
      <dsp:nvSpPr>
        <dsp:cNvPr id="0" name=""/>
        <dsp:cNvSpPr/>
      </dsp:nvSpPr>
      <dsp:spPr>
        <a:xfrm>
          <a:off x="1994314" y="1143186"/>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Max-Conv2D filter on 32x32 kernel</a:t>
          </a:r>
        </a:p>
      </dsp:txBody>
      <dsp:txXfrm>
        <a:off x="2005470" y="1154342"/>
        <a:ext cx="1037308" cy="358594"/>
      </dsp:txXfrm>
    </dsp:sp>
    <dsp:sp modelId="{C3ADE6CA-9FE3-4A69-9EF9-3DEB92BC6215}">
      <dsp:nvSpPr>
        <dsp:cNvPr id="0" name=""/>
        <dsp:cNvSpPr/>
      </dsp:nvSpPr>
      <dsp:spPr>
        <a:xfrm rot="5400000">
          <a:off x="2452704" y="1533615"/>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1547899"/>
        <a:ext cx="102844" cy="99988"/>
      </dsp:txXfrm>
    </dsp:sp>
    <dsp:sp modelId="{015423F5-9245-4C68-91D2-E0D99B323ECB}">
      <dsp:nvSpPr>
        <dsp:cNvPr id="0" name=""/>
        <dsp:cNvSpPr/>
      </dsp:nvSpPr>
      <dsp:spPr>
        <a:xfrm>
          <a:off x="1994314" y="1714546"/>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Max-Conv2D filter on 16x16 kernel</a:t>
          </a:r>
        </a:p>
      </dsp:txBody>
      <dsp:txXfrm>
        <a:off x="2005470" y="1725702"/>
        <a:ext cx="1037308" cy="358594"/>
      </dsp:txXfrm>
    </dsp:sp>
    <dsp:sp modelId="{BB051662-59CA-41A7-A56A-FFBA00380174}">
      <dsp:nvSpPr>
        <dsp:cNvPr id="0" name=""/>
        <dsp:cNvSpPr/>
      </dsp:nvSpPr>
      <dsp:spPr>
        <a:xfrm rot="5400000">
          <a:off x="2452704" y="2104976"/>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2119260"/>
        <a:ext cx="102844" cy="99988"/>
      </dsp:txXfrm>
    </dsp:sp>
    <dsp:sp modelId="{DE8A9ADE-4EA7-4E5F-9B22-8F0A88EF3F94}">
      <dsp:nvSpPr>
        <dsp:cNvPr id="0" name=""/>
        <dsp:cNvSpPr/>
      </dsp:nvSpPr>
      <dsp:spPr>
        <a:xfrm>
          <a:off x="1994314" y="2285906"/>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Max-Conv2D filter on 8x8 kernel</a:t>
          </a:r>
        </a:p>
      </dsp:txBody>
      <dsp:txXfrm>
        <a:off x="2005470" y="2297062"/>
        <a:ext cx="1037308" cy="358594"/>
      </dsp:txXfrm>
    </dsp:sp>
    <dsp:sp modelId="{99F1D40A-DB5B-4C5D-98D8-82EDE31912FE}">
      <dsp:nvSpPr>
        <dsp:cNvPr id="0" name=""/>
        <dsp:cNvSpPr/>
      </dsp:nvSpPr>
      <dsp:spPr>
        <a:xfrm rot="5400000">
          <a:off x="2452704" y="2676336"/>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2690620"/>
        <a:ext cx="102844" cy="99988"/>
      </dsp:txXfrm>
    </dsp:sp>
    <dsp:sp modelId="{52BF1B02-38BA-490D-B49F-F7F428D4159F}">
      <dsp:nvSpPr>
        <dsp:cNvPr id="0" name=""/>
        <dsp:cNvSpPr/>
      </dsp:nvSpPr>
      <dsp:spPr>
        <a:xfrm>
          <a:off x="1994314" y="2857267"/>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Max-Conv2D filter on 4x4 kernel</a:t>
          </a:r>
        </a:p>
      </dsp:txBody>
      <dsp:txXfrm>
        <a:off x="2005470" y="2868423"/>
        <a:ext cx="1037308" cy="358594"/>
      </dsp:txXfrm>
    </dsp:sp>
    <dsp:sp modelId="{FFAB1546-EE89-4905-B200-014D9D15DEB5}">
      <dsp:nvSpPr>
        <dsp:cNvPr id="0" name=""/>
        <dsp:cNvSpPr/>
      </dsp:nvSpPr>
      <dsp:spPr>
        <a:xfrm rot="5400000">
          <a:off x="2452704" y="3247697"/>
          <a:ext cx="142840" cy="17140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rot="-5400000">
        <a:off x="2472702" y="3261981"/>
        <a:ext cx="102844" cy="99988"/>
      </dsp:txXfrm>
    </dsp:sp>
    <dsp:sp modelId="{CFBA9DB8-BD38-47A9-83E9-C039D73A7363}">
      <dsp:nvSpPr>
        <dsp:cNvPr id="0" name=""/>
        <dsp:cNvSpPr/>
      </dsp:nvSpPr>
      <dsp:spPr>
        <a:xfrm>
          <a:off x="1994314" y="3428627"/>
          <a:ext cx="1059620" cy="380906"/>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Conv2D Filter to reduce noise </a:t>
          </a:r>
        </a:p>
      </dsp:txBody>
      <dsp:txXfrm>
        <a:off x="2005470" y="3439783"/>
        <a:ext cx="1037308" cy="358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2">
  <dgm:title val=""/>
  <dgm:desc val=""/>
  <dgm:catLst>
    <dgm:cat type="process"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resizeHandles val="exact"/>
    </dgm:varLst>
    <dgm:alg type="lin">
      <dgm:param type="linDir" val="fromT"/>
    </dgm:alg>
    <dgm:shape xmlns:r="http://schemas.openxmlformats.org/officeDocument/2006/relationships" r:blip="">
      <dgm:adjLst/>
    </dgm:shape>
    <dgm:presOf/>
    <dgm:constrLst>
      <dgm:constr type="h" for="ch" ptType="node" refType="h"/>
      <dgm:constr type="h" for="ch" ptType="sibTrans" refType="h" refFor="ch" refPtType="node" fact="0.5"/>
      <dgm:constr type="w" for="ch" ptType="node"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choose name="Name0">
          <dgm:if name="Name1" axis="root des" ptType="all node" func="maxDepth" op="gt" val="1">
            <dgm:alg type="tx">
              <dgm:param type="parTxLTRAlign" val="l"/>
              <dgm:param type="parTxRTLAlign" val="r"/>
              <dgm:param type="txAnchorVertCh" val="mid"/>
            </dgm:alg>
          </dgm:if>
          <dgm:else name="Name2">
            <dgm:alg type="tx"/>
          </dgm:else>
        </dgm:choose>
        <dgm:shape xmlns:r="http://schemas.openxmlformats.org/officeDocument/2006/relationships" type="roundRect" r:blip="">
          <dgm:adjLst>
            <dgm:adj idx="1" val="0.1"/>
          </dgm:adjLst>
        </dgm:shape>
        <dgm:presOf axis="desOrSelf" ptType="node"/>
        <dgm:constrLst>
          <dgm:constr type="w" refType="h" fact="1.8"/>
          <dgm:constr type="tMarg" refType="primFontSz" fact="0.3"/>
          <dgm:constr type="bMarg" refType="primFontSz" fact="0.3"/>
          <dgm:constr type="lMarg" refType="primFontSz" fact="0.3"/>
          <dgm:constr type="rMarg" refType="primFontSz" fact="0.3"/>
        </dgm:constrLst>
        <dgm:ruleLst>
          <dgm:rule type="primFontSz" val="18" fact="NaN" max="NaN"/>
          <dgm:rule type="w" val="NaN" fact="4" max="NaN"/>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w" refType="h" fact="0.9"/>
            <dgm:constr type="connDist"/>
            <dgm:constr type="wArH" refType="w" fact="0.5"/>
            <dgm:constr type="hArH" refType="w"/>
            <dgm:constr type="stemThick" refType="w" fact="0.6"/>
            <dgm:constr type="begPad" refType="connDist" fact="0.125"/>
            <dgm:constr type="endPad" refType="connDist" fact="0.125"/>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609</Words>
  <Characters>3192</Characters>
  <Application>Microsoft Office Word</Application>
  <DocSecurity>0</DocSecurity>
  <Lines>122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Boon Ping Ong (boonping)</dc:creator>
  <cp:keywords/>
  <dc:description/>
  <cp:lastModifiedBy>Boon Ping Ong (boonping)</cp:lastModifiedBy>
  <cp:revision>3</cp:revision>
  <dcterms:created xsi:type="dcterms:W3CDTF">2020-08-23T08:11:00Z</dcterms:created>
  <dcterms:modified xsi:type="dcterms:W3CDTF">2020-08-23T08:18:00Z</dcterms:modified>
</cp:coreProperties>
</file>